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6279" w14:textId="77777777" w:rsidR="00706FA0" w:rsidRPr="00905D80" w:rsidRDefault="00706FA0" w:rsidP="000A303C">
      <w:pPr>
        <w:ind w:firstLine="567"/>
        <w:jc w:val="center"/>
        <w:rPr>
          <w:b/>
        </w:rPr>
      </w:pPr>
      <w:r w:rsidRPr="00905D80">
        <w:rPr>
          <w:b/>
          <w:noProof/>
        </w:rPr>
        <w:drawing>
          <wp:anchor distT="0" distB="0" distL="0" distR="0" simplePos="0" relativeHeight="251659264" behindDoc="0" locked="0" layoutInCell="1" allowOverlap="1" wp14:anchorId="3C60A260" wp14:editId="624201BB">
            <wp:simplePos x="0" y="0"/>
            <wp:positionH relativeFrom="column">
              <wp:posOffset>2590165</wp:posOffset>
            </wp:positionH>
            <wp:positionV relativeFrom="paragraph">
              <wp:posOffset>-241300</wp:posOffset>
            </wp:positionV>
            <wp:extent cx="875665" cy="962025"/>
            <wp:effectExtent l="0" t="0" r="63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665" cy="962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05D80">
        <w:rPr>
          <w:b/>
        </w:rPr>
        <w:t>СОВЕТ ДЕПУТАТОВ МУНИЦИПАЛЬНОГО ОБРАЗОВАНИЯ СЕЛЬСКОЕ ПОСЕЛЕНИЕ «ЕСИНКА» РЖЕВСКОГО РАЙОНА ТВЕРСКОЙ ОБЛАСТИ</w:t>
      </w:r>
    </w:p>
    <w:p w14:paraId="1C679C2B" w14:textId="69A69F09" w:rsidR="00706FA0" w:rsidRPr="00430BCE" w:rsidRDefault="00706FA0" w:rsidP="00C6795D">
      <w:pPr>
        <w:tabs>
          <w:tab w:val="center" w:pos="4677"/>
        </w:tabs>
        <w:ind w:firstLine="567"/>
        <w:jc w:val="both"/>
      </w:pPr>
    </w:p>
    <w:p w14:paraId="4DDED9CA" w14:textId="77777777" w:rsidR="00706FA0" w:rsidRPr="00905D80" w:rsidRDefault="00706FA0" w:rsidP="00C6795D">
      <w:pPr>
        <w:pStyle w:val="ConsTitle"/>
        <w:ind w:firstLine="567"/>
        <w:jc w:val="both"/>
        <w:rPr>
          <w:rFonts w:ascii="Times New Roman" w:hAnsi="Times New Roman" w:cs="Times New Roman"/>
          <w:sz w:val="24"/>
          <w:szCs w:val="24"/>
        </w:rPr>
      </w:pPr>
    </w:p>
    <w:p w14:paraId="7955EEC0" w14:textId="77777777" w:rsidR="00706FA0" w:rsidRPr="00905D80" w:rsidRDefault="00706FA0" w:rsidP="000A303C">
      <w:pPr>
        <w:pStyle w:val="ConsTitle"/>
        <w:ind w:firstLine="567"/>
        <w:jc w:val="center"/>
        <w:rPr>
          <w:rFonts w:ascii="Times New Roman" w:hAnsi="Times New Roman" w:cs="Times New Roman"/>
          <w:sz w:val="24"/>
          <w:szCs w:val="24"/>
        </w:rPr>
      </w:pPr>
      <w:r w:rsidRPr="00905D80">
        <w:rPr>
          <w:rFonts w:ascii="Times New Roman" w:hAnsi="Times New Roman" w:cs="Times New Roman"/>
          <w:sz w:val="24"/>
          <w:szCs w:val="24"/>
        </w:rPr>
        <w:t>РЕШЕНИЕ</w:t>
      </w:r>
    </w:p>
    <w:p w14:paraId="711230AE" w14:textId="7610D928" w:rsidR="00706FA0" w:rsidRPr="00905D80" w:rsidRDefault="00472EFB" w:rsidP="00905D80">
      <w:pPr>
        <w:pStyle w:val="ConsTitle"/>
        <w:jc w:val="both"/>
        <w:rPr>
          <w:rFonts w:ascii="Times New Roman" w:hAnsi="Times New Roman" w:cs="Times New Roman"/>
          <w:sz w:val="24"/>
          <w:szCs w:val="24"/>
        </w:rPr>
      </w:pPr>
      <w:r w:rsidRPr="00905D80">
        <w:rPr>
          <w:rFonts w:ascii="Times New Roman" w:hAnsi="Times New Roman" w:cs="Times New Roman"/>
          <w:sz w:val="24"/>
          <w:szCs w:val="24"/>
        </w:rPr>
        <w:t>05.08</w:t>
      </w:r>
      <w:r w:rsidR="00706FA0" w:rsidRPr="00905D80">
        <w:rPr>
          <w:rFonts w:ascii="Times New Roman" w:hAnsi="Times New Roman" w:cs="Times New Roman"/>
          <w:sz w:val="24"/>
          <w:szCs w:val="24"/>
        </w:rPr>
        <w:t xml:space="preserve">.2021                                                                                                  </w:t>
      </w:r>
      <w:r w:rsidR="00905D80" w:rsidRPr="00905D80">
        <w:rPr>
          <w:rFonts w:ascii="Times New Roman" w:hAnsi="Times New Roman" w:cs="Times New Roman"/>
          <w:sz w:val="24"/>
          <w:szCs w:val="24"/>
        </w:rPr>
        <w:t xml:space="preserve">                      </w:t>
      </w:r>
      <w:r w:rsidR="00706FA0" w:rsidRPr="00905D80">
        <w:rPr>
          <w:rFonts w:ascii="Times New Roman" w:hAnsi="Times New Roman" w:cs="Times New Roman"/>
          <w:sz w:val="24"/>
          <w:szCs w:val="24"/>
        </w:rPr>
        <w:t>№</w:t>
      </w:r>
      <w:r w:rsidR="00905D80" w:rsidRPr="00905D80">
        <w:rPr>
          <w:rFonts w:ascii="Times New Roman" w:hAnsi="Times New Roman" w:cs="Times New Roman"/>
          <w:sz w:val="24"/>
          <w:szCs w:val="24"/>
        </w:rPr>
        <w:t>95</w:t>
      </w:r>
    </w:p>
    <w:p w14:paraId="54338817" w14:textId="77777777" w:rsidR="008D2C8F" w:rsidRPr="00430BCE" w:rsidRDefault="008D2C8F" w:rsidP="008D2C8F">
      <w:pPr>
        <w:pStyle w:val="ConsTitle"/>
        <w:tabs>
          <w:tab w:val="left" w:pos="5529"/>
        </w:tabs>
        <w:ind w:right="3968" w:firstLine="567"/>
        <w:rPr>
          <w:rFonts w:ascii="Times New Roman" w:hAnsi="Times New Roman" w:cs="Times New Roman"/>
          <w:sz w:val="24"/>
          <w:szCs w:val="24"/>
        </w:rPr>
      </w:pPr>
    </w:p>
    <w:p w14:paraId="6998C775" w14:textId="6858ED72" w:rsidR="00706FA0" w:rsidRPr="00430BCE" w:rsidRDefault="00706FA0" w:rsidP="008D2C8F">
      <w:pPr>
        <w:pStyle w:val="ConsTitle"/>
        <w:tabs>
          <w:tab w:val="left" w:pos="5529"/>
        </w:tabs>
        <w:ind w:right="3968" w:firstLine="567"/>
        <w:jc w:val="both"/>
        <w:rPr>
          <w:rFonts w:ascii="Times New Roman" w:hAnsi="Times New Roman" w:cs="Times New Roman"/>
          <w:sz w:val="24"/>
          <w:szCs w:val="24"/>
        </w:rPr>
      </w:pPr>
      <w:r w:rsidRPr="00430BCE">
        <w:rPr>
          <w:rFonts w:ascii="Times New Roman" w:hAnsi="Times New Roman" w:cs="Times New Roman"/>
          <w:sz w:val="24"/>
          <w:szCs w:val="24"/>
        </w:rPr>
        <w:t>«</w:t>
      </w:r>
      <w:r w:rsidR="00C63DA4" w:rsidRPr="00430BCE">
        <w:rPr>
          <w:rFonts w:ascii="Times New Roman" w:hAnsi="Times New Roman" w:cs="Times New Roman"/>
          <w:sz w:val="24"/>
          <w:szCs w:val="24"/>
        </w:rPr>
        <w:t>О проекте Решения Совета депутатов</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сельского поселения «Есинка»</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Ржевского района Тверской области</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«О внесении изменений и дополнений</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 xml:space="preserve">в Устав </w:t>
      </w:r>
      <w:r w:rsidR="008D2C8F" w:rsidRPr="00430BCE">
        <w:rPr>
          <w:rFonts w:ascii="Times New Roman" w:hAnsi="Times New Roman" w:cs="Times New Roman"/>
          <w:sz w:val="24"/>
          <w:szCs w:val="24"/>
        </w:rPr>
        <w:t>муниципального</w:t>
      </w:r>
      <w:r w:rsidR="00C63DA4" w:rsidRPr="00430BCE">
        <w:rPr>
          <w:rFonts w:ascii="Times New Roman" w:hAnsi="Times New Roman" w:cs="Times New Roman"/>
          <w:sz w:val="24"/>
          <w:szCs w:val="24"/>
        </w:rPr>
        <w:t xml:space="preserve"> образования</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сельское  поселение «Есинка» Ржевского района</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Тверской области</w:t>
      </w:r>
    </w:p>
    <w:p w14:paraId="2528CDDD" w14:textId="77777777" w:rsidR="00706FA0" w:rsidRPr="00430BCE" w:rsidRDefault="00706FA0" w:rsidP="00C6795D">
      <w:pPr>
        <w:pStyle w:val="ConsNormal"/>
        <w:ind w:firstLine="567"/>
        <w:jc w:val="both"/>
        <w:rPr>
          <w:rFonts w:ascii="Times New Roman" w:hAnsi="Times New Roman" w:cs="Times New Roman"/>
          <w:sz w:val="24"/>
          <w:szCs w:val="24"/>
        </w:rPr>
      </w:pPr>
    </w:p>
    <w:p w14:paraId="26A862CE" w14:textId="1D56AE27" w:rsidR="00C63DA4" w:rsidRPr="00430BCE" w:rsidRDefault="00C63DA4" w:rsidP="00C6795D">
      <w:pPr>
        <w:pStyle w:val="ConsNormal"/>
        <w:ind w:firstLine="567"/>
        <w:jc w:val="both"/>
        <w:rPr>
          <w:rFonts w:ascii="Times New Roman" w:hAnsi="Times New Roman" w:cs="Times New Roman"/>
          <w:sz w:val="24"/>
          <w:szCs w:val="24"/>
        </w:rPr>
      </w:pPr>
      <w:r w:rsidRPr="00430BCE">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«Есинка» Ржевского района Тверской области»  в соответствие с федеральным и региональным законодательством, р</w:t>
      </w:r>
      <w:r w:rsidRPr="00430BCE">
        <w:rPr>
          <w:rFonts w:ascii="Times New Roman" w:hAnsi="Times New Roman" w:cs="Times New Roman"/>
          <w:sz w:val="24"/>
          <w:szCs w:val="24"/>
        </w:rPr>
        <w:t>ассмотрев проект Решения Совета  депутатов сельского поселения «Есинка» Ржевского района  Тверской области «О внесении изменений и дополнений в Устав муниципального образования сельское поселение «Есинка» Ржевского района Тверской области, Совет депутатов сельского поселения «Есинка» Ржевского района Тверской области</w:t>
      </w:r>
    </w:p>
    <w:p w14:paraId="24E33096" w14:textId="77777777" w:rsidR="00C63DA4" w:rsidRPr="00430BCE" w:rsidRDefault="00C63DA4" w:rsidP="00C6795D">
      <w:pPr>
        <w:pStyle w:val="ConsNormal"/>
        <w:ind w:firstLine="567"/>
        <w:jc w:val="both"/>
        <w:rPr>
          <w:rFonts w:ascii="Times New Roman" w:hAnsi="Times New Roman" w:cs="Times New Roman"/>
          <w:sz w:val="24"/>
          <w:szCs w:val="24"/>
        </w:rPr>
      </w:pPr>
    </w:p>
    <w:p w14:paraId="3ACBA35D" w14:textId="77777777" w:rsidR="00C63DA4" w:rsidRPr="00430BCE" w:rsidRDefault="00C63DA4" w:rsidP="00C6795D">
      <w:pPr>
        <w:widowControl w:val="0"/>
        <w:ind w:firstLine="567"/>
        <w:jc w:val="both"/>
        <w:rPr>
          <w:b/>
          <w:bCs/>
        </w:rPr>
      </w:pPr>
      <w:r w:rsidRPr="00430BCE">
        <w:rPr>
          <w:b/>
          <w:bCs/>
        </w:rPr>
        <w:t>РЕШИЛ:</w:t>
      </w:r>
    </w:p>
    <w:p w14:paraId="3146FB75" w14:textId="77777777" w:rsidR="00C63DA4" w:rsidRPr="00430BCE" w:rsidRDefault="00C63DA4" w:rsidP="00C6795D">
      <w:pPr>
        <w:widowControl w:val="0"/>
        <w:ind w:firstLine="567"/>
        <w:jc w:val="both"/>
        <w:rPr>
          <w:b/>
          <w:bCs/>
        </w:rPr>
      </w:pPr>
    </w:p>
    <w:p w14:paraId="0B2974B9" w14:textId="05BC8329" w:rsidR="00C63DA4" w:rsidRPr="00430BCE" w:rsidRDefault="00C63DA4" w:rsidP="00C6795D">
      <w:pPr>
        <w:pStyle w:val="ConsNormal"/>
        <w:ind w:firstLine="567"/>
        <w:jc w:val="both"/>
        <w:rPr>
          <w:rFonts w:ascii="Times New Roman" w:hAnsi="Times New Roman" w:cs="Times New Roman"/>
          <w:b/>
          <w:bCs/>
          <w:sz w:val="24"/>
          <w:szCs w:val="24"/>
        </w:rPr>
      </w:pPr>
      <w:r w:rsidRPr="00430BCE">
        <w:rPr>
          <w:rFonts w:ascii="Times New Roman" w:hAnsi="Times New Roman" w:cs="Times New Roman"/>
          <w:sz w:val="24"/>
          <w:szCs w:val="24"/>
        </w:rPr>
        <w:t xml:space="preserve">1. Принять проект Решения Совета депутатов сельского поселения «Есинка» Ржевского района Тверской области «О внесении изменений и дополнений в Устав муниципального образования сельское поселение «Есинка» Ржевского района Тверской области, принятый решением Совета депутатов сельского поселения «Есинка» Ржевского района Тверской области от 10.05.2006 № 25 и обнародовать его путем размещения на информационном стенде, расположенном в Администрации сельского поселения «Есинка»  и информационном стенде, расположенном на территориальном участке д. Домашино , на информационных стендах , расположенных в </w:t>
      </w:r>
      <w:proofErr w:type="spellStart"/>
      <w:r w:rsidRPr="00430BCE">
        <w:rPr>
          <w:rFonts w:ascii="Times New Roman" w:hAnsi="Times New Roman" w:cs="Times New Roman"/>
          <w:sz w:val="24"/>
          <w:szCs w:val="24"/>
        </w:rPr>
        <w:t>д.Мончалово</w:t>
      </w:r>
      <w:proofErr w:type="spellEnd"/>
      <w:r w:rsidRPr="00430BCE">
        <w:rPr>
          <w:rFonts w:ascii="Times New Roman" w:hAnsi="Times New Roman" w:cs="Times New Roman"/>
          <w:sz w:val="24"/>
          <w:szCs w:val="24"/>
        </w:rPr>
        <w:t xml:space="preserve">, </w:t>
      </w:r>
      <w:proofErr w:type="spellStart"/>
      <w:r w:rsidRPr="00430BCE">
        <w:rPr>
          <w:rFonts w:ascii="Times New Roman" w:hAnsi="Times New Roman" w:cs="Times New Roman"/>
          <w:sz w:val="24"/>
          <w:szCs w:val="24"/>
        </w:rPr>
        <w:t>д.Турбаево</w:t>
      </w:r>
      <w:proofErr w:type="spellEnd"/>
      <w:r w:rsidRPr="00430BCE">
        <w:rPr>
          <w:rFonts w:ascii="Times New Roman" w:hAnsi="Times New Roman" w:cs="Times New Roman"/>
          <w:sz w:val="24"/>
          <w:szCs w:val="24"/>
        </w:rPr>
        <w:t xml:space="preserve">, </w:t>
      </w:r>
      <w:proofErr w:type="spellStart"/>
      <w:r w:rsidRPr="00430BCE">
        <w:rPr>
          <w:rFonts w:ascii="Times New Roman" w:hAnsi="Times New Roman" w:cs="Times New Roman"/>
          <w:sz w:val="24"/>
          <w:szCs w:val="24"/>
        </w:rPr>
        <w:t>д.Чачкино</w:t>
      </w:r>
      <w:proofErr w:type="spellEnd"/>
      <w:r w:rsidRPr="00430BCE">
        <w:rPr>
          <w:rFonts w:ascii="Times New Roman" w:hAnsi="Times New Roman" w:cs="Times New Roman"/>
          <w:sz w:val="24"/>
          <w:szCs w:val="24"/>
        </w:rPr>
        <w:t xml:space="preserve">, </w:t>
      </w:r>
      <w:proofErr w:type="spellStart"/>
      <w:r w:rsidRPr="00430BCE">
        <w:rPr>
          <w:rFonts w:ascii="Times New Roman" w:hAnsi="Times New Roman" w:cs="Times New Roman"/>
          <w:sz w:val="24"/>
          <w:szCs w:val="24"/>
        </w:rPr>
        <w:t>д.Абрамково</w:t>
      </w:r>
      <w:proofErr w:type="spellEnd"/>
      <w:r w:rsidRPr="00430BCE">
        <w:rPr>
          <w:rFonts w:ascii="Times New Roman" w:hAnsi="Times New Roman" w:cs="Times New Roman"/>
          <w:sz w:val="24"/>
          <w:szCs w:val="24"/>
        </w:rPr>
        <w:t xml:space="preserve">, </w:t>
      </w:r>
      <w:proofErr w:type="spellStart"/>
      <w:r w:rsidRPr="00430BCE">
        <w:rPr>
          <w:rFonts w:ascii="Times New Roman" w:hAnsi="Times New Roman" w:cs="Times New Roman"/>
          <w:sz w:val="24"/>
          <w:szCs w:val="24"/>
        </w:rPr>
        <w:t>д.Толстиково</w:t>
      </w:r>
      <w:proofErr w:type="spellEnd"/>
      <w:r w:rsidRPr="00430BCE">
        <w:rPr>
          <w:rFonts w:ascii="Times New Roman" w:hAnsi="Times New Roman" w:cs="Times New Roman"/>
          <w:sz w:val="24"/>
          <w:szCs w:val="24"/>
        </w:rPr>
        <w:t xml:space="preserve">, </w:t>
      </w:r>
      <w:proofErr w:type="spellStart"/>
      <w:r w:rsidRPr="00430BCE">
        <w:rPr>
          <w:rFonts w:ascii="Times New Roman" w:hAnsi="Times New Roman" w:cs="Times New Roman"/>
          <w:sz w:val="24"/>
          <w:szCs w:val="24"/>
        </w:rPr>
        <w:t>д.Быхова</w:t>
      </w:r>
      <w:proofErr w:type="spellEnd"/>
      <w:r w:rsidRPr="00430BCE">
        <w:rPr>
          <w:rFonts w:ascii="Times New Roman" w:hAnsi="Times New Roman" w:cs="Times New Roman"/>
          <w:sz w:val="24"/>
          <w:szCs w:val="24"/>
        </w:rPr>
        <w:t xml:space="preserve"> Слобода</w:t>
      </w:r>
    </w:p>
    <w:p w14:paraId="0A7E7CF2" w14:textId="52CC4D36" w:rsidR="00706FA0" w:rsidRPr="00430BCE" w:rsidRDefault="00C63DA4" w:rsidP="00C6795D">
      <w:pPr>
        <w:pStyle w:val="ConsNormal"/>
        <w:ind w:firstLine="567"/>
        <w:jc w:val="both"/>
        <w:rPr>
          <w:rFonts w:ascii="Times New Roman" w:hAnsi="Times New Roman" w:cs="Times New Roman"/>
          <w:bCs/>
          <w:sz w:val="24"/>
          <w:szCs w:val="24"/>
        </w:rPr>
      </w:pPr>
      <w:r w:rsidRPr="00430BCE">
        <w:rPr>
          <w:rFonts w:ascii="Times New Roman" w:hAnsi="Times New Roman" w:cs="Times New Roman"/>
          <w:bCs/>
          <w:sz w:val="24"/>
          <w:szCs w:val="24"/>
        </w:rPr>
        <w:t xml:space="preserve">1.1 </w:t>
      </w:r>
      <w:r w:rsidR="00706FA0" w:rsidRPr="00430BCE">
        <w:rPr>
          <w:rFonts w:ascii="Times New Roman" w:hAnsi="Times New Roman" w:cs="Times New Roman"/>
          <w:bCs/>
          <w:sz w:val="24"/>
          <w:szCs w:val="24"/>
        </w:rPr>
        <w:t>Стать</w:t>
      </w:r>
      <w:r w:rsidRPr="00430BCE">
        <w:rPr>
          <w:rFonts w:ascii="Times New Roman" w:hAnsi="Times New Roman" w:cs="Times New Roman"/>
          <w:bCs/>
          <w:sz w:val="24"/>
          <w:szCs w:val="24"/>
        </w:rPr>
        <w:t>ю</w:t>
      </w:r>
      <w:r w:rsidR="00706FA0" w:rsidRPr="00430BCE">
        <w:rPr>
          <w:rFonts w:ascii="Times New Roman" w:hAnsi="Times New Roman" w:cs="Times New Roman"/>
          <w:bCs/>
          <w:sz w:val="24"/>
          <w:szCs w:val="24"/>
        </w:rPr>
        <w:t xml:space="preserve"> 1 Устава изложить в следующей редакции:</w:t>
      </w:r>
    </w:p>
    <w:p w14:paraId="318C18BF" w14:textId="77777777" w:rsidR="00CB2A40" w:rsidRPr="00430BCE" w:rsidRDefault="00706FA0" w:rsidP="00C6795D">
      <w:pPr>
        <w:pStyle w:val="a3"/>
        <w:ind w:firstLine="567"/>
        <w:jc w:val="both"/>
        <w:rPr>
          <w:rFonts w:ascii="Times New Roman" w:hAnsi="Times New Roman"/>
          <w:bCs/>
          <w:sz w:val="24"/>
          <w:szCs w:val="24"/>
        </w:rPr>
      </w:pPr>
      <w:r w:rsidRPr="00430BCE">
        <w:rPr>
          <w:rFonts w:ascii="Times New Roman" w:hAnsi="Times New Roman"/>
          <w:bCs/>
          <w:sz w:val="24"/>
          <w:szCs w:val="24"/>
        </w:rPr>
        <w:t>«</w:t>
      </w:r>
      <w:r w:rsidR="00CB2A40" w:rsidRPr="00430BCE">
        <w:rPr>
          <w:rFonts w:ascii="Times New Roman" w:hAnsi="Times New Roman"/>
          <w:b/>
          <w:bCs/>
          <w:sz w:val="24"/>
          <w:szCs w:val="24"/>
        </w:rPr>
        <w:t>Статья 1. Основные термины и понятия</w:t>
      </w:r>
    </w:p>
    <w:p w14:paraId="669E2024" w14:textId="5CFD738F"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r w:rsidR="00346DC4" w:rsidRPr="00430BCE">
        <w:rPr>
          <w:rFonts w:ascii="Times New Roman" w:hAnsi="Times New Roman"/>
          <w:bCs/>
          <w:sz w:val="24"/>
          <w:szCs w:val="24"/>
        </w:rPr>
        <w:t>.</w:t>
      </w:r>
    </w:p>
    <w:p w14:paraId="5B43ED3A" w14:textId="3F849964" w:rsidR="002E3763" w:rsidRPr="00430BCE" w:rsidRDefault="00706FA0" w:rsidP="00C6795D">
      <w:pPr>
        <w:pStyle w:val="a3"/>
        <w:ind w:firstLine="567"/>
        <w:jc w:val="both"/>
        <w:rPr>
          <w:rFonts w:ascii="Times New Roman" w:hAnsi="Times New Roman"/>
          <w:sz w:val="24"/>
          <w:szCs w:val="24"/>
        </w:rPr>
      </w:pPr>
      <w:r w:rsidRPr="00430BCE">
        <w:rPr>
          <w:rFonts w:ascii="Times New Roman" w:hAnsi="Times New Roman"/>
          <w:sz w:val="24"/>
          <w:szCs w:val="24"/>
        </w:rPr>
        <w:t xml:space="preserve">2. Понятия «сельское поселение», «поселение», «муниципальное образование», «сельское поселение «Есинка»», </w:t>
      </w:r>
      <w:r w:rsidR="008C03CD" w:rsidRPr="00430BCE">
        <w:rPr>
          <w:rFonts w:ascii="Times New Roman" w:hAnsi="Times New Roman"/>
          <w:sz w:val="24"/>
          <w:szCs w:val="24"/>
        </w:rPr>
        <w:t>«</w:t>
      </w:r>
      <w:r w:rsidRPr="00430BCE">
        <w:rPr>
          <w:rFonts w:ascii="Times New Roman" w:hAnsi="Times New Roman"/>
          <w:sz w:val="24"/>
          <w:szCs w:val="24"/>
        </w:rPr>
        <w:t>сельское поселение «Есинка» Ржевского муниципального района</w:t>
      </w:r>
      <w:r w:rsidR="008C03CD" w:rsidRPr="00430BCE">
        <w:rPr>
          <w:rFonts w:ascii="Times New Roman" w:hAnsi="Times New Roman"/>
          <w:sz w:val="24"/>
          <w:szCs w:val="24"/>
        </w:rPr>
        <w:t>»</w:t>
      </w:r>
      <w:r w:rsidRPr="00430BCE">
        <w:rPr>
          <w:rFonts w:ascii="Times New Roman" w:hAnsi="Times New Roman"/>
          <w:sz w:val="24"/>
          <w:szCs w:val="24"/>
        </w:rPr>
        <w:t>, применяемые в настоящем Ус</w:t>
      </w:r>
      <w:r w:rsidR="002E3763" w:rsidRPr="00430BCE">
        <w:rPr>
          <w:rFonts w:ascii="Times New Roman" w:hAnsi="Times New Roman"/>
          <w:sz w:val="24"/>
          <w:szCs w:val="24"/>
        </w:rPr>
        <w:t>таве, имеют одинаковое значение</w:t>
      </w:r>
      <w:r w:rsidR="004C6601" w:rsidRPr="00430BCE">
        <w:rPr>
          <w:rFonts w:ascii="Times New Roman" w:hAnsi="Times New Roman"/>
          <w:sz w:val="24"/>
          <w:szCs w:val="24"/>
        </w:rPr>
        <w:t>»</w:t>
      </w:r>
      <w:r w:rsidR="002E3763" w:rsidRPr="00430BCE">
        <w:rPr>
          <w:rFonts w:ascii="Times New Roman" w:hAnsi="Times New Roman"/>
          <w:sz w:val="24"/>
          <w:szCs w:val="24"/>
        </w:rPr>
        <w:t>;</w:t>
      </w:r>
    </w:p>
    <w:p w14:paraId="57F0B657" w14:textId="6CAE0226" w:rsidR="002E3763" w:rsidRPr="00430BCE" w:rsidRDefault="00346DC4" w:rsidP="00C6795D">
      <w:pPr>
        <w:pStyle w:val="a3"/>
        <w:numPr>
          <w:ilvl w:val="1"/>
          <w:numId w:val="5"/>
        </w:numPr>
        <w:ind w:left="0" w:firstLine="567"/>
        <w:jc w:val="both"/>
        <w:rPr>
          <w:rFonts w:ascii="Times New Roman" w:hAnsi="Times New Roman"/>
          <w:bCs/>
          <w:sz w:val="24"/>
          <w:szCs w:val="24"/>
        </w:rPr>
      </w:pPr>
      <w:r w:rsidRPr="00430BCE">
        <w:rPr>
          <w:rFonts w:ascii="Times New Roman" w:hAnsi="Times New Roman"/>
          <w:sz w:val="24"/>
          <w:szCs w:val="24"/>
        </w:rPr>
        <w:t>С</w:t>
      </w:r>
      <w:r w:rsidR="002E3763" w:rsidRPr="00430BCE">
        <w:rPr>
          <w:rFonts w:ascii="Times New Roman" w:hAnsi="Times New Roman"/>
          <w:sz w:val="24"/>
          <w:szCs w:val="24"/>
        </w:rPr>
        <w:t xml:space="preserve">татью 2 </w:t>
      </w:r>
      <w:r w:rsidR="002E3763" w:rsidRPr="00430BCE">
        <w:rPr>
          <w:rFonts w:ascii="Times New Roman" w:hAnsi="Times New Roman"/>
          <w:bCs/>
          <w:sz w:val="24"/>
          <w:szCs w:val="24"/>
        </w:rPr>
        <w:t>Устава изложить в следующей редакции:</w:t>
      </w:r>
    </w:p>
    <w:p w14:paraId="48901381" w14:textId="6F223894" w:rsidR="002E3763" w:rsidRPr="00430BCE" w:rsidRDefault="002E3763" w:rsidP="00C6795D">
      <w:pPr>
        <w:pStyle w:val="a3"/>
        <w:ind w:firstLine="567"/>
        <w:jc w:val="both"/>
        <w:rPr>
          <w:rFonts w:ascii="Times New Roman" w:hAnsi="Times New Roman"/>
          <w:b/>
          <w:bCs/>
          <w:sz w:val="24"/>
          <w:szCs w:val="24"/>
        </w:rPr>
      </w:pPr>
      <w:r w:rsidRPr="00430BCE">
        <w:rPr>
          <w:rFonts w:ascii="Times New Roman" w:hAnsi="Times New Roman"/>
          <w:b/>
          <w:bCs/>
          <w:sz w:val="24"/>
          <w:szCs w:val="24"/>
        </w:rPr>
        <w:lastRenderedPageBreak/>
        <w:t xml:space="preserve">«Статья 2. Правовой статус муниципального образования сельское поселение «Есинка» Ржевского </w:t>
      </w:r>
      <w:r w:rsidRPr="00430BCE">
        <w:rPr>
          <w:rFonts w:ascii="Times New Roman" w:hAnsi="Times New Roman"/>
          <w:b/>
          <w:sz w:val="24"/>
          <w:szCs w:val="24"/>
        </w:rPr>
        <w:t>муниципального</w:t>
      </w:r>
      <w:r w:rsidRPr="00430BCE">
        <w:rPr>
          <w:rFonts w:ascii="Times New Roman" w:hAnsi="Times New Roman"/>
          <w:b/>
          <w:bCs/>
          <w:sz w:val="24"/>
          <w:szCs w:val="24"/>
        </w:rPr>
        <w:t xml:space="preserve"> района Тверской области</w:t>
      </w:r>
    </w:p>
    <w:p w14:paraId="5A4904EB" w14:textId="77777777" w:rsidR="002E3763"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1.</w:t>
      </w:r>
      <w:r w:rsidRPr="00430BCE">
        <w:rPr>
          <w:rFonts w:ascii="Times New Roman" w:hAnsi="Times New Roman"/>
          <w:bCs/>
          <w:sz w:val="24"/>
          <w:szCs w:val="24"/>
        </w:rPr>
        <w:tab/>
        <w:t>Сельское поселение «Есинка» Ржевского</w:t>
      </w:r>
      <w:r w:rsidRPr="00430BCE">
        <w:rPr>
          <w:rFonts w:ascii="Times New Roman" w:hAnsi="Times New Roman"/>
          <w:sz w:val="24"/>
          <w:szCs w:val="24"/>
        </w:rPr>
        <w:t xml:space="preserve"> </w:t>
      </w:r>
      <w:r w:rsidRPr="00430BCE">
        <w:rPr>
          <w:rFonts w:ascii="Times New Roman" w:hAnsi="Times New Roman"/>
          <w:bCs/>
          <w:sz w:val="24"/>
          <w:szCs w:val="24"/>
        </w:rPr>
        <w:t>муниципального района Тверской области-муниципальное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14:paraId="5669E2C2" w14:textId="51FC0A19" w:rsidR="00366C84"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 </w:t>
      </w:r>
      <w:r w:rsidR="00366C84" w:rsidRPr="00430BCE">
        <w:rPr>
          <w:rFonts w:ascii="Times New Roman" w:hAnsi="Times New Roman"/>
          <w:sz w:val="24"/>
          <w:szCs w:val="25"/>
        </w:rPr>
        <w:t>Наименование муниципального образования:</w:t>
      </w:r>
      <w:r w:rsidR="00366C84" w:rsidRPr="00430BCE">
        <w:rPr>
          <w:rFonts w:ascii="Times New Roman" w:hAnsi="Times New Roman"/>
          <w:bCs/>
          <w:szCs w:val="24"/>
        </w:rPr>
        <w:t xml:space="preserve"> </w:t>
      </w:r>
      <w:r w:rsidR="00366C84" w:rsidRPr="00430BCE">
        <w:rPr>
          <w:rFonts w:ascii="Times New Roman" w:hAnsi="Times New Roman"/>
          <w:bCs/>
          <w:sz w:val="24"/>
          <w:szCs w:val="24"/>
        </w:rPr>
        <w:t>Сельское поселение «Есинка» Ржевского муниципального района  Тверской  области.</w:t>
      </w:r>
    </w:p>
    <w:p w14:paraId="23251AB3" w14:textId="77777777" w:rsidR="002E3763"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Сокращенное наименование: сельское поселение «Есинка».</w:t>
      </w:r>
    </w:p>
    <w:p w14:paraId="4D1C433D" w14:textId="745D88B7" w:rsidR="00366C84" w:rsidRPr="00430BCE" w:rsidRDefault="00366C84" w:rsidP="00C6795D">
      <w:pPr>
        <w:pStyle w:val="a3"/>
        <w:ind w:firstLine="567"/>
        <w:jc w:val="both"/>
        <w:rPr>
          <w:rFonts w:ascii="Times New Roman" w:hAnsi="Times New Roman"/>
          <w:sz w:val="24"/>
          <w:szCs w:val="24"/>
        </w:rPr>
      </w:pPr>
      <w:r w:rsidRPr="00430BCE">
        <w:rPr>
          <w:rFonts w:ascii="Times New Roman" w:hAnsi="Times New Roman"/>
          <w:sz w:val="24"/>
          <w:szCs w:val="24"/>
        </w:rPr>
        <w:t>Сокращенное наименование муниципального образования используется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наименованием муниципального образования, определенным настоящим Уставом.</w:t>
      </w:r>
    </w:p>
    <w:p w14:paraId="286EC877" w14:textId="583E752E" w:rsidR="00A91CAD" w:rsidRPr="00430BCE" w:rsidRDefault="00366C84" w:rsidP="00A91CAD">
      <w:pPr>
        <w:pStyle w:val="a3"/>
        <w:ind w:firstLine="567"/>
        <w:jc w:val="both"/>
        <w:rPr>
          <w:rFonts w:ascii="Times New Roman" w:hAnsi="Times New Roman"/>
          <w:bCs/>
          <w:sz w:val="24"/>
          <w:szCs w:val="24"/>
        </w:rPr>
      </w:pPr>
      <w:r w:rsidRPr="00430BCE">
        <w:rPr>
          <w:rFonts w:ascii="Times New Roman" w:hAnsi="Times New Roman"/>
          <w:bCs/>
          <w:sz w:val="24"/>
          <w:szCs w:val="24"/>
        </w:rPr>
        <w:t>3. В соответствии с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 муниципальное образование является сельским поселением»</w:t>
      </w:r>
      <w:r w:rsidR="00346DC4" w:rsidRPr="00430BCE">
        <w:rPr>
          <w:rFonts w:ascii="Times New Roman" w:hAnsi="Times New Roman"/>
          <w:bCs/>
          <w:sz w:val="24"/>
          <w:szCs w:val="24"/>
        </w:rPr>
        <w:t>.</w:t>
      </w:r>
    </w:p>
    <w:p w14:paraId="4FEA3265" w14:textId="7A08F0B9" w:rsidR="00CB2A40" w:rsidRPr="00430BCE" w:rsidRDefault="004C6601"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1.3 </w:t>
      </w:r>
      <w:r w:rsidR="00C63DA4" w:rsidRPr="00430BCE">
        <w:rPr>
          <w:rFonts w:ascii="Times New Roman" w:hAnsi="Times New Roman"/>
          <w:bCs/>
          <w:sz w:val="24"/>
          <w:szCs w:val="24"/>
        </w:rPr>
        <w:t>С</w:t>
      </w:r>
      <w:r w:rsidRPr="00430BCE">
        <w:rPr>
          <w:rFonts w:ascii="Times New Roman" w:hAnsi="Times New Roman"/>
          <w:bCs/>
          <w:sz w:val="24"/>
          <w:szCs w:val="24"/>
        </w:rPr>
        <w:t xml:space="preserve">татью 4 </w:t>
      </w:r>
      <w:r w:rsidR="00CB2A40" w:rsidRPr="00430BCE">
        <w:rPr>
          <w:rFonts w:ascii="Times New Roman" w:hAnsi="Times New Roman"/>
          <w:bCs/>
          <w:sz w:val="24"/>
          <w:szCs w:val="24"/>
        </w:rPr>
        <w:t>Устава изложить в следующей редакции:</w:t>
      </w:r>
    </w:p>
    <w:p w14:paraId="669C37E9" w14:textId="77777777" w:rsidR="00CB2A40" w:rsidRPr="00430BCE" w:rsidRDefault="00CB2A40" w:rsidP="00C6795D">
      <w:pPr>
        <w:pStyle w:val="2"/>
        <w:spacing w:before="0" w:after="0" w:line="240" w:lineRule="auto"/>
        <w:ind w:firstLine="567"/>
        <w:jc w:val="both"/>
        <w:rPr>
          <w:rFonts w:ascii="Times New Roman" w:hAnsi="Times New Roman"/>
          <w:i w:val="0"/>
          <w:iCs w:val="0"/>
          <w:sz w:val="24"/>
          <w:szCs w:val="24"/>
        </w:rPr>
      </w:pPr>
      <w:r w:rsidRPr="00430BCE">
        <w:rPr>
          <w:rFonts w:ascii="Times New Roman" w:hAnsi="Times New Roman"/>
          <w:bCs w:val="0"/>
          <w:sz w:val="24"/>
          <w:szCs w:val="24"/>
        </w:rPr>
        <w:t>«</w:t>
      </w:r>
      <w:bookmarkStart w:id="0" w:name="_Toc76115467"/>
      <w:r w:rsidRPr="00430BCE">
        <w:rPr>
          <w:rFonts w:ascii="Times New Roman" w:hAnsi="Times New Roman"/>
          <w:i w:val="0"/>
          <w:iCs w:val="0"/>
          <w:sz w:val="24"/>
          <w:szCs w:val="24"/>
        </w:rPr>
        <w:t>Статья 4. Почетные звания сельского поселения «Есинка»</w:t>
      </w:r>
      <w:bookmarkEnd w:id="0"/>
    </w:p>
    <w:p w14:paraId="1219E314" w14:textId="77777777" w:rsidR="00CB2A40" w:rsidRPr="00430BCE" w:rsidRDefault="00CB2A40" w:rsidP="00C6795D">
      <w:pPr>
        <w:pStyle w:val="a3"/>
        <w:ind w:firstLine="567"/>
        <w:jc w:val="both"/>
        <w:rPr>
          <w:rFonts w:ascii="Times New Roman" w:hAnsi="Times New Roman"/>
          <w:sz w:val="24"/>
          <w:szCs w:val="24"/>
        </w:rPr>
      </w:pPr>
      <w:r w:rsidRPr="00430BCE">
        <w:rPr>
          <w:rFonts w:ascii="Times New Roman" w:hAnsi="Times New Roman"/>
          <w:sz w:val="24"/>
          <w:szCs w:val="24"/>
        </w:rPr>
        <w:t>1. Звание «Почетный гражданин сельского поселения «Есинка»» является высшим знаком признательности населения муниципального образования к лицу, внесшему выдающийся вклад в развитие сельского поселения.</w:t>
      </w:r>
    </w:p>
    <w:p w14:paraId="06292C4B" w14:textId="3CB02328" w:rsidR="004C6601"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sz w:val="24"/>
          <w:szCs w:val="24"/>
        </w:rPr>
        <w:t>2. Положение о Почетном звании и порядок присвоения звания «Почетный гражданин сельского поселения «Есинка»» устанавливаются Советом депутатов сельского поселения</w:t>
      </w:r>
      <w:r w:rsidRPr="00430BCE">
        <w:rPr>
          <w:rFonts w:ascii="Times New Roman" w:hAnsi="Times New Roman"/>
          <w:bCs/>
          <w:sz w:val="24"/>
          <w:szCs w:val="24"/>
        </w:rPr>
        <w:t>»</w:t>
      </w:r>
      <w:r w:rsidR="00872FE9" w:rsidRPr="00430BCE">
        <w:rPr>
          <w:rFonts w:ascii="Times New Roman" w:hAnsi="Times New Roman"/>
          <w:bCs/>
          <w:sz w:val="24"/>
          <w:szCs w:val="24"/>
        </w:rPr>
        <w:t>.</w:t>
      </w:r>
    </w:p>
    <w:p w14:paraId="7E7E13B8" w14:textId="0DFF5E5F" w:rsidR="00A91CAD" w:rsidRPr="00430BCE" w:rsidRDefault="00A91CAD"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1.4 </w:t>
      </w:r>
      <w:r w:rsidR="00346DC4" w:rsidRPr="00430BCE">
        <w:rPr>
          <w:rFonts w:ascii="Times New Roman" w:hAnsi="Times New Roman"/>
          <w:bCs/>
          <w:sz w:val="24"/>
          <w:szCs w:val="24"/>
        </w:rPr>
        <w:t>С</w:t>
      </w:r>
      <w:r w:rsidRPr="00430BCE">
        <w:rPr>
          <w:rFonts w:ascii="Times New Roman" w:hAnsi="Times New Roman"/>
          <w:bCs/>
          <w:sz w:val="24"/>
          <w:szCs w:val="24"/>
        </w:rPr>
        <w:t>татью 5 Устава изложить в новой редакции:</w:t>
      </w:r>
    </w:p>
    <w:p w14:paraId="5F5F7B8D" w14:textId="77777777" w:rsidR="00A91CAD" w:rsidRPr="00430BCE" w:rsidRDefault="00A91CAD" w:rsidP="00A91CAD">
      <w:pPr>
        <w:pStyle w:val="2"/>
        <w:spacing w:before="0" w:after="0"/>
        <w:rPr>
          <w:rFonts w:ascii="Times New Roman" w:hAnsi="Times New Roman"/>
          <w:i w:val="0"/>
          <w:iCs w:val="0"/>
          <w:sz w:val="24"/>
        </w:rPr>
      </w:pPr>
      <w:r w:rsidRPr="00430BCE">
        <w:rPr>
          <w:rFonts w:ascii="Times New Roman" w:hAnsi="Times New Roman"/>
          <w:bCs w:val="0"/>
          <w:sz w:val="24"/>
          <w:szCs w:val="24"/>
        </w:rPr>
        <w:t>«</w:t>
      </w:r>
      <w:bookmarkStart w:id="1" w:name="_Toc76115468"/>
      <w:r w:rsidRPr="00430BCE">
        <w:rPr>
          <w:rFonts w:ascii="Times New Roman" w:hAnsi="Times New Roman"/>
          <w:i w:val="0"/>
          <w:iCs w:val="0"/>
          <w:sz w:val="24"/>
        </w:rPr>
        <w:t>Статья 5. Граница и территория сельского поселения</w:t>
      </w:r>
      <w:bookmarkEnd w:id="1"/>
    </w:p>
    <w:p w14:paraId="6D13B60C" w14:textId="77777777" w:rsidR="00A91CAD" w:rsidRPr="00430BCE" w:rsidRDefault="00A91CAD" w:rsidP="00A91CAD">
      <w:pPr>
        <w:ind w:firstLine="709"/>
        <w:jc w:val="both"/>
      </w:pPr>
      <w:r w:rsidRPr="00430BCE">
        <w:rPr>
          <w:sz w:val="25"/>
          <w:szCs w:val="25"/>
        </w:rPr>
        <w:t xml:space="preserve">1. </w:t>
      </w:r>
      <w:r w:rsidRPr="00430BCE">
        <w:t>Граница и территория сельского поселения «Есинка» утверждены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w:t>
      </w:r>
    </w:p>
    <w:p w14:paraId="43D5A214" w14:textId="5598793B" w:rsidR="00A91CAD" w:rsidRPr="00430BCE" w:rsidRDefault="00A91CAD" w:rsidP="00A91CAD">
      <w:pPr>
        <w:pStyle w:val="a3"/>
        <w:ind w:firstLine="567"/>
        <w:jc w:val="both"/>
        <w:rPr>
          <w:rFonts w:ascii="Times New Roman" w:hAnsi="Times New Roman"/>
          <w:bCs/>
          <w:sz w:val="24"/>
          <w:szCs w:val="24"/>
        </w:rPr>
      </w:pPr>
      <w:r w:rsidRPr="00430BCE">
        <w:rPr>
          <w:rFonts w:ascii="Times New Roman" w:hAnsi="Times New Roman"/>
          <w:sz w:val="24"/>
          <w:szCs w:val="24"/>
        </w:rPr>
        <w:t xml:space="preserve">2. </w:t>
      </w:r>
      <w:proofErr w:type="gramStart"/>
      <w:r w:rsidRPr="00430BCE">
        <w:rPr>
          <w:rFonts w:ascii="Times New Roman" w:hAnsi="Times New Roman"/>
          <w:bCs/>
          <w:sz w:val="24"/>
          <w:szCs w:val="24"/>
        </w:rPr>
        <w:t>В состав сельского поселения «Есинка» Ржевского</w:t>
      </w:r>
      <w:r w:rsidRPr="00430BCE">
        <w:rPr>
          <w:rFonts w:ascii="Times New Roman" w:hAnsi="Times New Roman"/>
          <w:sz w:val="24"/>
          <w:szCs w:val="24"/>
        </w:rPr>
        <w:t xml:space="preserve"> </w:t>
      </w:r>
      <w:r w:rsidRPr="00430BCE">
        <w:rPr>
          <w:rFonts w:ascii="Times New Roman" w:hAnsi="Times New Roman"/>
          <w:bCs/>
          <w:sz w:val="24"/>
          <w:szCs w:val="24"/>
        </w:rPr>
        <w:t xml:space="preserve">муниципального района Тверской области входят следующие населенные пункты: пос. Есинка, дер. Мончалово, дер. Толстиково, дер. Домашино, дер. </w:t>
      </w:r>
      <w:proofErr w:type="spellStart"/>
      <w:r w:rsidRPr="00430BCE">
        <w:rPr>
          <w:rFonts w:ascii="Times New Roman" w:hAnsi="Times New Roman"/>
          <w:bCs/>
          <w:sz w:val="24"/>
          <w:szCs w:val="24"/>
        </w:rPr>
        <w:t>Абрамково</w:t>
      </w:r>
      <w:proofErr w:type="spellEnd"/>
      <w:r w:rsidRPr="00430BCE">
        <w:rPr>
          <w:rFonts w:ascii="Times New Roman" w:hAnsi="Times New Roman"/>
          <w:bCs/>
          <w:sz w:val="24"/>
          <w:szCs w:val="24"/>
        </w:rPr>
        <w:t xml:space="preserve">,  дер. Быхова Слобода, дер. Захарово,  дер. </w:t>
      </w:r>
      <w:proofErr w:type="spellStart"/>
      <w:r w:rsidRPr="00430BCE">
        <w:rPr>
          <w:rFonts w:ascii="Times New Roman" w:hAnsi="Times New Roman"/>
          <w:bCs/>
          <w:sz w:val="24"/>
          <w:szCs w:val="24"/>
        </w:rPr>
        <w:t>Збоево</w:t>
      </w:r>
      <w:proofErr w:type="spellEnd"/>
      <w:r w:rsidRPr="00430BCE">
        <w:rPr>
          <w:rFonts w:ascii="Times New Roman" w:hAnsi="Times New Roman"/>
          <w:bCs/>
          <w:sz w:val="24"/>
          <w:szCs w:val="24"/>
        </w:rPr>
        <w:t xml:space="preserve">, с. </w:t>
      </w:r>
      <w:proofErr w:type="spellStart"/>
      <w:r w:rsidRPr="00430BCE">
        <w:rPr>
          <w:rFonts w:ascii="Times New Roman" w:hAnsi="Times New Roman"/>
          <w:bCs/>
          <w:sz w:val="24"/>
          <w:szCs w:val="24"/>
        </w:rPr>
        <w:t>Збоево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Пестриково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Появилово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Седниково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Таблино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Турбаево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Чачкино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Шарлаево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Шипулино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Юрятино</w:t>
      </w:r>
      <w:proofErr w:type="spellEnd"/>
      <w:r w:rsidR="00346DC4" w:rsidRPr="00430BCE">
        <w:rPr>
          <w:rFonts w:ascii="Times New Roman" w:hAnsi="Times New Roman"/>
          <w:bCs/>
          <w:sz w:val="24"/>
          <w:szCs w:val="24"/>
        </w:rPr>
        <w:t>.</w:t>
      </w:r>
      <w:proofErr w:type="gramEnd"/>
    </w:p>
    <w:p w14:paraId="75B7A9A9" w14:textId="556FC2E5" w:rsidR="00A91CAD" w:rsidRPr="00430BCE" w:rsidRDefault="00A91CAD" w:rsidP="00A91CA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3. Сельского  поселения «Есинка» с административным центром поселок Есинка входит в состав территории Ржевского </w:t>
      </w:r>
      <w:r w:rsidRPr="00430BCE">
        <w:rPr>
          <w:rFonts w:ascii="Times New Roman" w:hAnsi="Times New Roman"/>
          <w:sz w:val="24"/>
          <w:szCs w:val="24"/>
        </w:rPr>
        <w:t xml:space="preserve">муниципального </w:t>
      </w:r>
      <w:r w:rsidRPr="00430BCE">
        <w:rPr>
          <w:rFonts w:ascii="Times New Roman" w:hAnsi="Times New Roman"/>
          <w:bCs/>
          <w:sz w:val="24"/>
          <w:szCs w:val="24"/>
        </w:rPr>
        <w:t>района Тверской области»</w:t>
      </w:r>
      <w:r w:rsidR="00346DC4" w:rsidRPr="00430BCE">
        <w:rPr>
          <w:rFonts w:ascii="Times New Roman" w:hAnsi="Times New Roman"/>
          <w:bCs/>
          <w:sz w:val="24"/>
          <w:szCs w:val="24"/>
        </w:rPr>
        <w:t>.</w:t>
      </w:r>
    </w:p>
    <w:p w14:paraId="23B34D49" w14:textId="03421B23" w:rsidR="00A91CAD" w:rsidRPr="00430BCE" w:rsidRDefault="00A91CAD" w:rsidP="00A91CAD">
      <w:pPr>
        <w:ind w:firstLine="567"/>
        <w:jc w:val="both"/>
        <w:rPr>
          <w:bCs/>
        </w:rPr>
      </w:pPr>
      <w:r w:rsidRPr="00430BCE">
        <w:t>4.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430BCE">
        <w:rPr>
          <w:bCs/>
        </w:rPr>
        <w:t>».</w:t>
      </w:r>
    </w:p>
    <w:p w14:paraId="7494EB4C" w14:textId="2D6254E3" w:rsidR="004C4FA7" w:rsidRPr="00430BCE" w:rsidRDefault="004C6601" w:rsidP="00C6795D">
      <w:pPr>
        <w:pStyle w:val="a3"/>
        <w:ind w:firstLine="567"/>
        <w:jc w:val="both"/>
        <w:rPr>
          <w:rFonts w:ascii="Times New Roman" w:hAnsi="Times New Roman"/>
          <w:bCs/>
          <w:sz w:val="24"/>
          <w:szCs w:val="24"/>
        </w:rPr>
      </w:pPr>
      <w:r w:rsidRPr="00430BCE">
        <w:rPr>
          <w:rFonts w:ascii="Times New Roman" w:hAnsi="Times New Roman"/>
          <w:bCs/>
          <w:sz w:val="24"/>
          <w:szCs w:val="24"/>
        </w:rPr>
        <w:t>1.</w:t>
      </w:r>
      <w:r w:rsidR="00A91CAD" w:rsidRPr="00430BCE">
        <w:rPr>
          <w:rFonts w:ascii="Times New Roman" w:hAnsi="Times New Roman"/>
          <w:bCs/>
          <w:sz w:val="24"/>
          <w:szCs w:val="24"/>
        </w:rPr>
        <w:t>5</w:t>
      </w:r>
      <w:r w:rsidRPr="00430BCE">
        <w:rPr>
          <w:rFonts w:ascii="Times New Roman" w:hAnsi="Times New Roman"/>
          <w:bCs/>
          <w:sz w:val="24"/>
          <w:szCs w:val="24"/>
        </w:rPr>
        <w:t xml:space="preserve"> </w:t>
      </w:r>
      <w:r w:rsidR="009E5E73" w:rsidRPr="00430BCE">
        <w:rPr>
          <w:rFonts w:ascii="Times New Roman" w:hAnsi="Times New Roman"/>
          <w:bCs/>
          <w:sz w:val="24"/>
          <w:szCs w:val="24"/>
        </w:rPr>
        <w:t>С</w:t>
      </w:r>
      <w:r w:rsidR="004C4FA7" w:rsidRPr="00430BCE">
        <w:rPr>
          <w:rFonts w:ascii="Times New Roman" w:hAnsi="Times New Roman"/>
          <w:bCs/>
          <w:sz w:val="24"/>
          <w:szCs w:val="24"/>
        </w:rPr>
        <w:t>тать</w:t>
      </w:r>
      <w:r w:rsidR="00CB2A40" w:rsidRPr="00430BCE">
        <w:rPr>
          <w:rFonts w:ascii="Times New Roman" w:hAnsi="Times New Roman"/>
          <w:bCs/>
          <w:sz w:val="24"/>
          <w:szCs w:val="24"/>
        </w:rPr>
        <w:t>ю</w:t>
      </w:r>
      <w:r w:rsidR="004C4FA7" w:rsidRPr="00430BCE">
        <w:rPr>
          <w:rFonts w:ascii="Times New Roman" w:hAnsi="Times New Roman"/>
          <w:bCs/>
          <w:sz w:val="24"/>
          <w:szCs w:val="24"/>
        </w:rPr>
        <w:t xml:space="preserve"> 8 </w:t>
      </w:r>
      <w:r w:rsidR="00CB2A40" w:rsidRPr="00430BCE">
        <w:rPr>
          <w:rFonts w:ascii="Times New Roman" w:hAnsi="Times New Roman"/>
          <w:bCs/>
          <w:sz w:val="24"/>
          <w:szCs w:val="24"/>
        </w:rPr>
        <w:t>Устава изложить в следующей редакции</w:t>
      </w:r>
      <w:r w:rsidR="004C4FA7" w:rsidRPr="00430BCE">
        <w:rPr>
          <w:rFonts w:ascii="Times New Roman" w:hAnsi="Times New Roman"/>
          <w:bCs/>
          <w:sz w:val="24"/>
          <w:szCs w:val="24"/>
        </w:rPr>
        <w:t>:</w:t>
      </w:r>
    </w:p>
    <w:p w14:paraId="1013A957" w14:textId="77777777" w:rsidR="00CB2A40" w:rsidRPr="00430BCE" w:rsidRDefault="004C4FA7" w:rsidP="00C6795D">
      <w:pPr>
        <w:pStyle w:val="a3"/>
        <w:ind w:firstLine="567"/>
        <w:jc w:val="both"/>
        <w:rPr>
          <w:rFonts w:ascii="Times New Roman" w:hAnsi="Times New Roman"/>
          <w:bCs/>
          <w:sz w:val="24"/>
          <w:szCs w:val="24"/>
        </w:rPr>
      </w:pPr>
      <w:r w:rsidRPr="00430BCE">
        <w:rPr>
          <w:rFonts w:ascii="Times New Roman" w:hAnsi="Times New Roman"/>
          <w:bCs/>
          <w:sz w:val="24"/>
          <w:szCs w:val="24"/>
        </w:rPr>
        <w:t>«</w:t>
      </w:r>
      <w:r w:rsidR="00CB2A40" w:rsidRPr="00430BCE">
        <w:rPr>
          <w:rFonts w:ascii="Times New Roman" w:hAnsi="Times New Roman"/>
          <w:b/>
          <w:bCs/>
          <w:sz w:val="24"/>
          <w:szCs w:val="24"/>
        </w:rPr>
        <w:t>Статья 8. Вопросы местного значения сельского поселения «Есинка»</w:t>
      </w:r>
    </w:p>
    <w:p w14:paraId="5D54234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К вопросам местного значения поселения относятся:</w:t>
      </w:r>
    </w:p>
    <w:p w14:paraId="7FDA4F3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51E6E9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 установление, изменение и отмена местных налогов и сборов поселения;</w:t>
      </w:r>
    </w:p>
    <w:p w14:paraId="2B86515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lastRenderedPageBreak/>
        <w:t>3) владение, пользование и распоряжение имуществом, находящимся в муниципальной собственности поселения;</w:t>
      </w:r>
    </w:p>
    <w:p w14:paraId="5AEAEAB1"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13A66B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88328DD"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AC36A7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5D86E2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B0607C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1667AE5" w14:textId="0F2B33B0"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w:t>
      </w:r>
      <w:r w:rsidR="00346DC4" w:rsidRPr="00430BCE">
        <w:rPr>
          <w:rFonts w:ascii="Times New Roman" w:hAnsi="Times New Roman"/>
          <w:bCs/>
          <w:sz w:val="24"/>
          <w:szCs w:val="24"/>
        </w:rPr>
        <w:t xml:space="preserve">одов Российской Федерации, </w:t>
      </w:r>
      <w:r w:rsidRPr="00430BCE">
        <w:rPr>
          <w:rFonts w:ascii="Times New Roman" w:hAnsi="Times New Roman"/>
          <w:bCs/>
          <w:sz w:val="24"/>
          <w:szCs w:val="24"/>
        </w:rPr>
        <w:t>проживающих на территории  поселения,  социальную и культурную адаптацию мигрантов, профилактику межнациональных (межэтнических) конфликтов;</w:t>
      </w:r>
    </w:p>
    <w:p w14:paraId="338596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10) участие в предупреждении и ликвидации последствий чрезвычайных ситуаций в границах поселения;</w:t>
      </w:r>
    </w:p>
    <w:p w14:paraId="26E04220"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11) обеспечение первичных мер пожарной безопасности в границах населенных пунктов поселения;</w:t>
      </w:r>
    </w:p>
    <w:p w14:paraId="04559B6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12) создание условий для обеспечения жителей поселения услугами связи, общественного питания, торговли и бытового обслуживания;</w:t>
      </w:r>
    </w:p>
    <w:p w14:paraId="633830E2"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14:paraId="7DB846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14) создание условий для организации досуга и обеспечения жителей поселения услугами организаций культуры;</w:t>
      </w:r>
    </w:p>
    <w:p w14:paraId="216A65F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9D6F214"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6119CF8" w14:textId="6A08F1EE"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CBF964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CF621B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19) формирование архивных фондов поселения;</w:t>
      </w:r>
    </w:p>
    <w:p w14:paraId="2978ABE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15683DED"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21) </w:t>
      </w:r>
      <w:r w:rsidR="00360C2F" w:rsidRPr="00430BCE">
        <w:rPr>
          <w:rFonts w:ascii="Times New Roman" w:hAnsi="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430BCE">
        <w:rPr>
          <w:rFonts w:ascii="Times New Roman" w:hAnsi="Times New Roman"/>
          <w:bCs/>
          <w:sz w:val="24"/>
          <w:szCs w:val="24"/>
        </w:rPr>
        <w:t>;</w:t>
      </w:r>
    </w:p>
    <w:p w14:paraId="5B1C619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Pr="00430BCE">
        <w:rPr>
          <w:rFonts w:ascii="Times New Roman" w:hAnsi="Times New Roman"/>
          <w:bCs/>
          <w:sz w:val="24"/>
          <w:szCs w:val="24"/>
        </w:rPr>
        <w:lastRenderedPageBreak/>
        <w:t>требованиями в случаях, предусмотренных Градостроительным кодексом Российской Федерации;</w:t>
      </w:r>
    </w:p>
    <w:p w14:paraId="6AD9F74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6EFB1C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24) организация ритуальных услуг и содержание мест захоронения;</w:t>
      </w:r>
    </w:p>
    <w:p w14:paraId="74835962"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25) исключен;</w:t>
      </w:r>
    </w:p>
    <w:p w14:paraId="6E08F2BE"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85563D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27) осуществление мероприятий по обеспечению безопасности людей на водных объектах, охране их жизни и здоровья;</w:t>
      </w:r>
    </w:p>
    <w:p w14:paraId="2EE378C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5C48EF" w:rsidRPr="00430BCE">
        <w:rPr>
          <w:rFonts w:ascii="Times New Roman" w:hAnsi="Times New Roman"/>
          <w:bCs/>
          <w:sz w:val="24"/>
          <w:szCs w:val="24"/>
        </w:rPr>
        <w:t xml:space="preserve">охраны и </w:t>
      </w:r>
      <w:r w:rsidRPr="00430BCE">
        <w:rPr>
          <w:rFonts w:ascii="Times New Roman" w:hAnsi="Times New Roman"/>
          <w:bCs/>
          <w:sz w:val="24"/>
          <w:szCs w:val="24"/>
        </w:rPr>
        <w:t>использования особо охраняемых природных территорий местного значения;</w:t>
      </w:r>
    </w:p>
    <w:p w14:paraId="679D7668"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14:paraId="1ED46740"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30) организация и осуществление мероприятий по работе с детьми и молодежью в поселении;</w:t>
      </w:r>
    </w:p>
    <w:p w14:paraId="5589B234"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E86585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32) осуществление муниципального лесного контроля;</w:t>
      </w:r>
    </w:p>
    <w:p w14:paraId="22F71D0E"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D225EB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A97F7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2F3819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72BFA026"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C6FBC4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38) осуществление мер по противодействию коррупции в границах поселения;</w:t>
      </w:r>
    </w:p>
    <w:p w14:paraId="2596CDFB" w14:textId="77777777" w:rsidR="00360C2F"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39) </w:t>
      </w:r>
      <w:r w:rsidR="00360C2F" w:rsidRPr="00430BCE">
        <w:rPr>
          <w:rFonts w:ascii="Times New Roman" w:hAnsi="Times New Roman"/>
          <w:bCs/>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14:paraId="2568D606" w14:textId="5E47529B" w:rsidR="004C4FA7" w:rsidRPr="00430BCE" w:rsidRDefault="00360C2F" w:rsidP="00C6795D">
      <w:pPr>
        <w:autoSpaceDE w:val="0"/>
        <w:autoSpaceDN w:val="0"/>
        <w:adjustRightInd w:val="0"/>
        <w:ind w:firstLine="567"/>
        <w:jc w:val="both"/>
      </w:pPr>
      <w:r w:rsidRPr="00430BCE">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D124BE" w:rsidRPr="00430BCE">
        <w:t>дарственный реестр недвижимости</w:t>
      </w:r>
      <w:r w:rsidR="004C4FA7" w:rsidRPr="00430BCE">
        <w:rPr>
          <w:bCs/>
        </w:rPr>
        <w:t>»</w:t>
      </w:r>
      <w:r w:rsidR="00D124BE" w:rsidRPr="00430BCE">
        <w:rPr>
          <w:bCs/>
        </w:rPr>
        <w:t>.</w:t>
      </w:r>
    </w:p>
    <w:p w14:paraId="41E774BA" w14:textId="56D282D3" w:rsidR="005844AB" w:rsidRPr="00430BCE" w:rsidRDefault="009216FC" w:rsidP="00C6795D">
      <w:pPr>
        <w:pStyle w:val="a3"/>
        <w:ind w:firstLine="567"/>
        <w:jc w:val="both"/>
        <w:rPr>
          <w:rFonts w:ascii="Times New Roman" w:hAnsi="Times New Roman"/>
          <w:sz w:val="24"/>
          <w:szCs w:val="24"/>
        </w:rPr>
      </w:pPr>
      <w:r w:rsidRPr="00430BCE">
        <w:rPr>
          <w:rFonts w:ascii="Times New Roman" w:hAnsi="Times New Roman"/>
          <w:sz w:val="24"/>
          <w:szCs w:val="24"/>
        </w:rPr>
        <w:t>1.</w:t>
      </w:r>
      <w:r w:rsidR="00A91CAD" w:rsidRPr="00430BCE">
        <w:rPr>
          <w:rFonts w:ascii="Times New Roman" w:hAnsi="Times New Roman"/>
          <w:sz w:val="24"/>
          <w:szCs w:val="24"/>
        </w:rPr>
        <w:t>6</w:t>
      </w:r>
      <w:r w:rsidRPr="00430BCE">
        <w:rPr>
          <w:rFonts w:ascii="Times New Roman" w:hAnsi="Times New Roman"/>
          <w:sz w:val="24"/>
          <w:szCs w:val="24"/>
        </w:rPr>
        <w:t xml:space="preserve"> </w:t>
      </w:r>
      <w:r w:rsidR="00CC3636" w:rsidRPr="00430BCE">
        <w:rPr>
          <w:rFonts w:ascii="Times New Roman" w:hAnsi="Times New Roman"/>
          <w:sz w:val="24"/>
          <w:szCs w:val="24"/>
        </w:rPr>
        <w:t>С</w:t>
      </w:r>
      <w:r w:rsidRPr="00430BCE">
        <w:rPr>
          <w:rFonts w:ascii="Times New Roman" w:hAnsi="Times New Roman"/>
          <w:sz w:val="24"/>
          <w:szCs w:val="24"/>
        </w:rPr>
        <w:t>т</w:t>
      </w:r>
      <w:r w:rsidR="00CC3636" w:rsidRPr="00430BCE">
        <w:rPr>
          <w:rFonts w:ascii="Times New Roman" w:hAnsi="Times New Roman"/>
          <w:sz w:val="24"/>
          <w:szCs w:val="24"/>
        </w:rPr>
        <w:t xml:space="preserve">атью </w:t>
      </w:r>
      <w:r w:rsidRPr="00430BCE">
        <w:rPr>
          <w:rFonts w:ascii="Times New Roman" w:hAnsi="Times New Roman"/>
          <w:sz w:val="24"/>
          <w:szCs w:val="24"/>
        </w:rPr>
        <w:t>9</w:t>
      </w:r>
      <w:r w:rsidR="00546511" w:rsidRPr="00430BCE">
        <w:rPr>
          <w:rFonts w:ascii="Times New Roman" w:hAnsi="Times New Roman"/>
          <w:sz w:val="24"/>
          <w:szCs w:val="24"/>
        </w:rPr>
        <w:t xml:space="preserve"> </w:t>
      </w:r>
      <w:r w:rsidR="005844AB" w:rsidRPr="00430BCE">
        <w:rPr>
          <w:rFonts w:ascii="Times New Roman" w:hAnsi="Times New Roman"/>
          <w:sz w:val="24"/>
          <w:szCs w:val="24"/>
        </w:rPr>
        <w:t>Устава изложить в следующей редакции:</w:t>
      </w:r>
    </w:p>
    <w:p w14:paraId="6775E786" w14:textId="7138E171" w:rsidR="005844AB" w:rsidRPr="00430BCE" w:rsidRDefault="009216FC" w:rsidP="00C6795D">
      <w:pPr>
        <w:pStyle w:val="a3"/>
        <w:ind w:firstLine="567"/>
        <w:jc w:val="both"/>
        <w:rPr>
          <w:rFonts w:ascii="Times New Roman" w:hAnsi="Times New Roman"/>
          <w:sz w:val="24"/>
          <w:szCs w:val="24"/>
        </w:rPr>
      </w:pPr>
      <w:r w:rsidRPr="00430BCE">
        <w:rPr>
          <w:rFonts w:ascii="Times New Roman" w:hAnsi="Times New Roman"/>
          <w:sz w:val="24"/>
          <w:szCs w:val="24"/>
        </w:rPr>
        <w:lastRenderedPageBreak/>
        <w:t>«</w:t>
      </w:r>
      <w:r w:rsidR="005844AB" w:rsidRPr="00430BCE">
        <w:rPr>
          <w:rFonts w:ascii="Times New Roman" w:hAnsi="Times New Roman"/>
          <w:b/>
          <w:sz w:val="24"/>
          <w:szCs w:val="24"/>
        </w:rPr>
        <w:t>Статья 9. Права органов местного самоуправления сельского поселения «Есинка» на решение вопросов, не отнесенных к вопросам местного значения поселений</w:t>
      </w:r>
    </w:p>
    <w:p w14:paraId="313FE55C"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 Органы местного самоуправления поселения имеют право на:</w:t>
      </w:r>
    </w:p>
    <w:p w14:paraId="7B4EC08D"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 создание музеев поселения;</w:t>
      </w:r>
    </w:p>
    <w:p w14:paraId="173DE207"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14:paraId="3C14E34F"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3) участие в осуществлении деятельности по опеке и попечительству;</w:t>
      </w:r>
    </w:p>
    <w:p w14:paraId="08613375"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3FFB63F"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3FF3ED7"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21AA18A"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7) создание муниципальной пожарной охраны;</w:t>
      </w:r>
    </w:p>
    <w:p w14:paraId="52B3E008"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8) создание условий для развития туризма;</w:t>
      </w:r>
    </w:p>
    <w:p w14:paraId="59A675E3"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2057448"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064AE0CD"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11) утратил силу;</w:t>
      </w:r>
    </w:p>
    <w:p w14:paraId="019EC881"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37EC0E6"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13) осуществление деятельности по обращению с животными без владельцев, обитающими  на территории поселения;</w:t>
      </w:r>
    </w:p>
    <w:p w14:paraId="70BB0EB2"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32FB17B"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7B8AE66" w14:textId="77777777" w:rsidR="00CC3636"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r w:rsidR="00CC3636" w:rsidRPr="00430BCE">
        <w:rPr>
          <w:rFonts w:ascii="Times New Roman" w:hAnsi="Times New Roman"/>
          <w:sz w:val="24"/>
          <w:szCs w:val="24"/>
        </w:rPr>
        <w:t>;</w:t>
      </w:r>
    </w:p>
    <w:p w14:paraId="33075C6B" w14:textId="77777777" w:rsidR="00CC3636" w:rsidRPr="00430BCE" w:rsidRDefault="00CC3636" w:rsidP="00C6795D">
      <w:pPr>
        <w:pStyle w:val="a3"/>
        <w:ind w:firstLine="567"/>
        <w:jc w:val="both"/>
        <w:rPr>
          <w:rFonts w:ascii="Times New Roman" w:hAnsi="Times New Roman"/>
          <w:sz w:val="24"/>
          <w:szCs w:val="24"/>
        </w:rPr>
      </w:pPr>
      <w:r w:rsidRPr="00430BCE">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C7134C9" w14:textId="77777777" w:rsidR="00CC3636" w:rsidRPr="00430BCE" w:rsidRDefault="00CC3636" w:rsidP="00C6795D">
      <w:pPr>
        <w:autoSpaceDE w:val="0"/>
        <w:autoSpaceDN w:val="0"/>
        <w:adjustRightInd w:val="0"/>
        <w:ind w:firstLine="567"/>
        <w:jc w:val="both"/>
      </w:pPr>
      <w:r w:rsidRPr="00430BCE">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5E02DA89" w14:textId="2E2DA3CA"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 xml:space="preserve">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w:t>
      </w:r>
      <w:r w:rsidRPr="00430BCE">
        <w:rPr>
          <w:rFonts w:ascii="Times New Roman" w:hAnsi="Times New Roman"/>
          <w:sz w:val="24"/>
          <w:szCs w:val="24"/>
        </w:rP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C3636" w:rsidRPr="00430BCE">
        <w:rPr>
          <w:rFonts w:ascii="Times New Roman" w:hAnsi="Times New Roman"/>
          <w:sz w:val="24"/>
          <w:szCs w:val="24"/>
        </w:rPr>
        <w:t>»</w:t>
      </w:r>
      <w:r w:rsidR="00D124BE" w:rsidRPr="00430BCE">
        <w:rPr>
          <w:rFonts w:ascii="Times New Roman" w:hAnsi="Times New Roman"/>
          <w:sz w:val="24"/>
          <w:szCs w:val="24"/>
        </w:rPr>
        <w:t>.</w:t>
      </w:r>
    </w:p>
    <w:p w14:paraId="2E86999B" w14:textId="1E41B18C" w:rsidR="00CC3636" w:rsidRPr="00430BCE" w:rsidRDefault="00CC3636" w:rsidP="00C6795D">
      <w:pPr>
        <w:pStyle w:val="a3"/>
        <w:ind w:firstLine="567"/>
        <w:jc w:val="both"/>
        <w:rPr>
          <w:rFonts w:ascii="Times New Roman" w:hAnsi="Times New Roman"/>
          <w:sz w:val="24"/>
          <w:szCs w:val="24"/>
        </w:rPr>
      </w:pPr>
      <w:r w:rsidRPr="00430BCE">
        <w:rPr>
          <w:rFonts w:ascii="Times New Roman" w:hAnsi="Times New Roman"/>
          <w:sz w:val="24"/>
          <w:szCs w:val="24"/>
        </w:rPr>
        <w:t>1.</w:t>
      </w:r>
      <w:r w:rsidR="009E5E73" w:rsidRPr="00430BCE">
        <w:rPr>
          <w:rFonts w:ascii="Times New Roman" w:hAnsi="Times New Roman"/>
          <w:sz w:val="24"/>
          <w:szCs w:val="24"/>
        </w:rPr>
        <w:t>7</w:t>
      </w:r>
      <w:r w:rsidRPr="00430BCE">
        <w:rPr>
          <w:rFonts w:ascii="Times New Roman" w:hAnsi="Times New Roman"/>
          <w:sz w:val="24"/>
          <w:szCs w:val="24"/>
        </w:rPr>
        <w:t xml:space="preserve">  </w:t>
      </w:r>
      <w:r w:rsidR="009E5E73" w:rsidRPr="00430BCE">
        <w:rPr>
          <w:rFonts w:ascii="Times New Roman" w:hAnsi="Times New Roman"/>
          <w:sz w:val="24"/>
          <w:szCs w:val="24"/>
        </w:rPr>
        <w:t>С</w:t>
      </w:r>
      <w:r w:rsidRPr="00430BCE">
        <w:rPr>
          <w:rFonts w:ascii="Times New Roman" w:hAnsi="Times New Roman"/>
          <w:sz w:val="24"/>
          <w:szCs w:val="24"/>
        </w:rPr>
        <w:t xml:space="preserve">татью 11 </w:t>
      </w:r>
      <w:r w:rsidR="009E5E73" w:rsidRPr="00430BCE">
        <w:rPr>
          <w:rFonts w:ascii="Times New Roman" w:hAnsi="Times New Roman"/>
          <w:bCs/>
          <w:sz w:val="24"/>
          <w:szCs w:val="24"/>
        </w:rPr>
        <w:t>Устава изложить в следующей редакции:</w:t>
      </w:r>
    </w:p>
    <w:p w14:paraId="7CBF8EFF" w14:textId="77777777" w:rsidR="00CC3636" w:rsidRPr="00430BCE" w:rsidRDefault="00CC3636" w:rsidP="00C6795D">
      <w:pPr>
        <w:ind w:firstLine="567"/>
        <w:jc w:val="both"/>
        <w:rPr>
          <w:b/>
          <w:bCs/>
        </w:rPr>
      </w:pPr>
      <w:r w:rsidRPr="00430BCE">
        <w:t>«</w:t>
      </w:r>
      <w:r w:rsidRPr="00430BCE">
        <w:rPr>
          <w:b/>
          <w:bCs/>
        </w:rPr>
        <w:t>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14:paraId="5BDDB59C" w14:textId="77777777" w:rsidR="00CC3636" w:rsidRPr="00430BCE" w:rsidRDefault="00CC3636" w:rsidP="00C6795D">
      <w:pPr>
        <w:adjustRightInd w:val="0"/>
        <w:ind w:firstLine="567"/>
        <w:jc w:val="both"/>
        <w:outlineLvl w:val="1"/>
      </w:pPr>
      <w:r w:rsidRPr="00430BCE">
        <w:t>1. Органы местного самоуправления поселения вправе заключать соглашения с органами местного самоуправления муниципального образования Ржевский муниципальный район Тверской области (далее – Ржевский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Ржевского района в соответствии с Бюджетным кодексом Российской Федерации.</w:t>
      </w:r>
    </w:p>
    <w:p w14:paraId="638D0DF1" w14:textId="6C4CCB01" w:rsidR="00CC3636" w:rsidRPr="00430BCE" w:rsidRDefault="00CC3636" w:rsidP="00C6795D">
      <w:pPr>
        <w:ind w:firstLine="567"/>
        <w:jc w:val="both"/>
      </w:pPr>
      <w:r w:rsidRPr="00430BCE">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r w:rsidR="00D124BE" w:rsidRPr="00430BCE">
        <w:t>.</w:t>
      </w:r>
    </w:p>
    <w:p w14:paraId="355CC273" w14:textId="1F72B35E" w:rsidR="00546511" w:rsidRPr="00430BCE" w:rsidRDefault="00D358E2" w:rsidP="00C6795D">
      <w:pPr>
        <w:pStyle w:val="a3"/>
        <w:ind w:firstLine="567"/>
        <w:jc w:val="both"/>
        <w:rPr>
          <w:rFonts w:ascii="Times New Roman" w:hAnsi="Times New Roman"/>
          <w:color w:val="22272F"/>
          <w:sz w:val="24"/>
          <w:szCs w:val="24"/>
          <w:shd w:val="clear" w:color="auto" w:fill="FFFFFF"/>
        </w:rPr>
      </w:pPr>
      <w:r w:rsidRPr="00430BCE">
        <w:rPr>
          <w:rFonts w:ascii="Times New Roman" w:hAnsi="Times New Roman"/>
          <w:sz w:val="24"/>
          <w:szCs w:val="24"/>
        </w:rPr>
        <w:t>1.</w:t>
      </w:r>
      <w:r w:rsidR="009E5E73" w:rsidRPr="00430BCE">
        <w:rPr>
          <w:rFonts w:ascii="Times New Roman" w:hAnsi="Times New Roman"/>
          <w:sz w:val="24"/>
          <w:szCs w:val="24"/>
        </w:rPr>
        <w:t>8</w:t>
      </w:r>
      <w:r w:rsidRPr="00430BCE">
        <w:rPr>
          <w:rFonts w:ascii="Times New Roman" w:hAnsi="Times New Roman"/>
          <w:sz w:val="24"/>
          <w:szCs w:val="24"/>
        </w:rPr>
        <w:t xml:space="preserve"> </w:t>
      </w:r>
      <w:r w:rsidR="003C1B9B" w:rsidRPr="00430BCE">
        <w:rPr>
          <w:rFonts w:ascii="Times New Roman" w:hAnsi="Times New Roman"/>
          <w:color w:val="22272F"/>
          <w:sz w:val="24"/>
          <w:szCs w:val="24"/>
          <w:shd w:val="clear" w:color="auto" w:fill="FFFFFF"/>
        </w:rPr>
        <w:t>Д</w:t>
      </w:r>
      <w:r w:rsidRPr="00430BCE">
        <w:rPr>
          <w:rFonts w:ascii="Times New Roman" w:hAnsi="Times New Roman"/>
          <w:color w:val="22272F"/>
          <w:sz w:val="24"/>
          <w:szCs w:val="24"/>
          <w:shd w:val="clear" w:color="auto" w:fill="FFFFFF"/>
        </w:rPr>
        <w:t xml:space="preserve">ополнить </w:t>
      </w:r>
      <w:r w:rsidR="00D124BE" w:rsidRPr="00430BCE">
        <w:rPr>
          <w:rFonts w:ascii="Times New Roman" w:hAnsi="Times New Roman"/>
          <w:sz w:val="24"/>
          <w:szCs w:val="24"/>
          <w:shd w:val="clear" w:color="auto" w:fill="FFFFFF"/>
        </w:rPr>
        <w:t xml:space="preserve">Устав </w:t>
      </w:r>
      <w:r w:rsidRPr="00430BCE">
        <w:rPr>
          <w:rFonts w:ascii="Times New Roman" w:hAnsi="Times New Roman"/>
          <w:sz w:val="24"/>
          <w:szCs w:val="24"/>
          <w:shd w:val="clear" w:color="auto" w:fill="FFFFFF"/>
        </w:rPr>
        <w:t xml:space="preserve">статьей 16.1 </w:t>
      </w:r>
      <w:r w:rsidRPr="00430BCE">
        <w:rPr>
          <w:rFonts w:ascii="Times New Roman" w:hAnsi="Times New Roman"/>
          <w:color w:val="22272F"/>
          <w:sz w:val="24"/>
          <w:szCs w:val="24"/>
          <w:shd w:val="clear" w:color="auto" w:fill="FFFFFF"/>
        </w:rPr>
        <w:t>следующего содержания:</w:t>
      </w:r>
    </w:p>
    <w:p w14:paraId="429C7ED5" w14:textId="60346FD1" w:rsidR="00D358E2" w:rsidRPr="00430BCE" w:rsidRDefault="00D358E2" w:rsidP="00C6795D">
      <w:pPr>
        <w:ind w:firstLine="567"/>
        <w:jc w:val="both"/>
        <w:rPr>
          <w:color w:val="22272F"/>
          <w:shd w:val="clear" w:color="auto" w:fill="FFFFFF"/>
        </w:rPr>
      </w:pPr>
      <w:r w:rsidRPr="00430BCE">
        <w:rPr>
          <w:color w:val="22272F"/>
          <w:shd w:val="clear" w:color="auto" w:fill="FFFFFF"/>
        </w:rPr>
        <w:t>«</w:t>
      </w:r>
      <w:r w:rsidR="009E5E73" w:rsidRPr="00430BCE">
        <w:rPr>
          <w:b/>
          <w:color w:val="22272F"/>
          <w:shd w:val="clear" w:color="auto" w:fill="FFFFFF"/>
        </w:rPr>
        <w:t>С</w:t>
      </w:r>
      <w:r w:rsidR="00FD3542" w:rsidRPr="00430BCE">
        <w:rPr>
          <w:b/>
          <w:color w:val="22272F"/>
          <w:shd w:val="clear" w:color="auto" w:fill="FFFFFF"/>
        </w:rPr>
        <w:t xml:space="preserve">татья  </w:t>
      </w:r>
      <w:r w:rsidRPr="00430BCE">
        <w:rPr>
          <w:b/>
          <w:color w:val="22272F"/>
          <w:shd w:val="clear" w:color="auto" w:fill="FFFFFF"/>
        </w:rPr>
        <w:t>16.1</w:t>
      </w:r>
      <w:r w:rsidR="00FD3542" w:rsidRPr="00430BCE">
        <w:rPr>
          <w:b/>
          <w:color w:val="22272F"/>
          <w:shd w:val="clear" w:color="auto" w:fill="FFFFFF"/>
        </w:rPr>
        <w:t xml:space="preserve"> </w:t>
      </w:r>
      <w:r w:rsidRPr="00430BCE">
        <w:rPr>
          <w:b/>
          <w:color w:val="22272F"/>
          <w:shd w:val="clear" w:color="auto" w:fill="FFFFFF"/>
        </w:rPr>
        <w:t>Инициативные проекты</w:t>
      </w:r>
    </w:p>
    <w:p w14:paraId="08BA8F0B" w14:textId="77777777" w:rsidR="00D358E2" w:rsidRPr="00430BCE" w:rsidRDefault="00D358E2" w:rsidP="00C6795D">
      <w:pPr>
        <w:ind w:firstLine="567"/>
        <w:jc w:val="both"/>
      </w:pPr>
      <w:r w:rsidRPr="00430BCE">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w:t>
      </w:r>
    </w:p>
    <w:p w14:paraId="780E4E6B" w14:textId="5C6D242C" w:rsidR="00D358E2" w:rsidRPr="00430BCE" w:rsidRDefault="00D358E2" w:rsidP="00C6795D">
      <w:pPr>
        <w:ind w:firstLine="567"/>
        <w:jc w:val="both"/>
      </w:pPr>
      <w:r w:rsidRPr="00430BCE">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w:t>
      </w:r>
    </w:p>
    <w:p w14:paraId="57E34C44" w14:textId="77777777" w:rsidR="00D358E2" w:rsidRPr="00430BCE" w:rsidRDefault="00D358E2" w:rsidP="00C6795D">
      <w:pPr>
        <w:ind w:firstLine="567"/>
        <w:jc w:val="both"/>
      </w:pPr>
      <w:r w:rsidRPr="00430BCE">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14:paraId="45F1AE09" w14:textId="77777777" w:rsidR="00D358E2" w:rsidRPr="00430BCE" w:rsidRDefault="00D358E2" w:rsidP="00C6795D">
      <w:pPr>
        <w:ind w:firstLine="567"/>
        <w:jc w:val="both"/>
      </w:pPr>
      <w:r w:rsidRPr="00430BCE">
        <w:t>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3AE673C" w14:textId="5A9AB3E8" w:rsidR="00D358E2" w:rsidRPr="00430BCE" w:rsidRDefault="00D358E2" w:rsidP="00C6795D">
      <w:pPr>
        <w:ind w:firstLine="567"/>
        <w:jc w:val="both"/>
        <w:rPr>
          <w:color w:val="22272F"/>
          <w:shd w:val="clear" w:color="auto" w:fill="FFFFFF"/>
        </w:rPr>
      </w:pPr>
      <w:r w:rsidRPr="00430BCE">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r w:rsidRPr="00430BCE">
        <w:rPr>
          <w:color w:val="22272F"/>
          <w:shd w:val="clear" w:color="auto" w:fill="FFFFFF"/>
        </w:rPr>
        <w:t>»</w:t>
      </w:r>
      <w:r w:rsidR="00D124BE" w:rsidRPr="00430BCE">
        <w:rPr>
          <w:color w:val="22272F"/>
          <w:shd w:val="clear" w:color="auto" w:fill="FFFFFF"/>
        </w:rPr>
        <w:t>.</w:t>
      </w:r>
    </w:p>
    <w:p w14:paraId="34BB4C14" w14:textId="2CA02430" w:rsidR="003C1B9B" w:rsidRPr="00430BCE" w:rsidRDefault="003C1B9B" w:rsidP="00C6795D">
      <w:pPr>
        <w:ind w:firstLine="567"/>
        <w:jc w:val="both"/>
        <w:rPr>
          <w:color w:val="22272F"/>
          <w:shd w:val="clear" w:color="auto" w:fill="FFFFFF"/>
        </w:rPr>
      </w:pPr>
      <w:r w:rsidRPr="00430BCE">
        <w:rPr>
          <w:color w:val="22272F"/>
          <w:shd w:val="clear" w:color="auto" w:fill="FFFFFF"/>
        </w:rPr>
        <w:t>1.</w:t>
      </w:r>
      <w:r w:rsidR="009E5E73" w:rsidRPr="00430BCE">
        <w:rPr>
          <w:color w:val="22272F"/>
          <w:shd w:val="clear" w:color="auto" w:fill="FFFFFF"/>
        </w:rPr>
        <w:t>9</w:t>
      </w:r>
      <w:r w:rsidRPr="00430BCE">
        <w:rPr>
          <w:color w:val="22272F"/>
          <w:shd w:val="clear" w:color="auto" w:fill="FFFFFF"/>
        </w:rPr>
        <w:t xml:space="preserve"> </w:t>
      </w:r>
      <w:r w:rsidR="009E5E73" w:rsidRPr="00430BCE">
        <w:rPr>
          <w:color w:val="22272F"/>
          <w:shd w:val="clear" w:color="auto" w:fill="FFFFFF"/>
        </w:rPr>
        <w:t>С</w:t>
      </w:r>
      <w:r w:rsidRPr="00430BCE">
        <w:rPr>
          <w:color w:val="22272F"/>
          <w:shd w:val="clear" w:color="auto" w:fill="FFFFFF"/>
        </w:rPr>
        <w:t>татью 17</w:t>
      </w:r>
      <w:r w:rsidR="00110534" w:rsidRPr="00430BCE">
        <w:t xml:space="preserve"> </w:t>
      </w:r>
      <w:r w:rsidR="009E5E73" w:rsidRPr="00430BCE">
        <w:rPr>
          <w:bCs/>
        </w:rPr>
        <w:t>Устава изложить в следующей редакции:</w:t>
      </w:r>
    </w:p>
    <w:p w14:paraId="10626898" w14:textId="77777777" w:rsidR="003C1B9B" w:rsidRPr="00430BCE" w:rsidRDefault="003C1B9B" w:rsidP="00C6795D">
      <w:pPr>
        <w:pStyle w:val="2"/>
        <w:spacing w:before="0" w:after="0" w:line="240" w:lineRule="auto"/>
        <w:ind w:firstLine="567"/>
        <w:jc w:val="both"/>
        <w:rPr>
          <w:rFonts w:ascii="Times New Roman" w:hAnsi="Times New Roman"/>
          <w:i w:val="0"/>
          <w:iCs w:val="0"/>
          <w:sz w:val="24"/>
          <w:szCs w:val="24"/>
        </w:rPr>
      </w:pPr>
      <w:r w:rsidRPr="00430BCE">
        <w:rPr>
          <w:rFonts w:ascii="Times New Roman" w:hAnsi="Times New Roman"/>
          <w:color w:val="22272F"/>
          <w:sz w:val="24"/>
          <w:szCs w:val="24"/>
          <w:shd w:val="clear" w:color="auto" w:fill="FFFFFF"/>
        </w:rPr>
        <w:t>«</w:t>
      </w:r>
      <w:bookmarkStart w:id="2" w:name="_Toc76115482"/>
      <w:r w:rsidRPr="00430BCE">
        <w:rPr>
          <w:rFonts w:ascii="Times New Roman" w:hAnsi="Times New Roman"/>
          <w:i w:val="0"/>
          <w:iCs w:val="0"/>
          <w:sz w:val="24"/>
          <w:szCs w:val="24"/>
        </w:rPr>
        <w:t>Статья 17. Территориальное общественное самоуправление.</w:t>
      </w:r>
      <w:bookmarkEnd w:id="2"/>
    </w:p>
    <w:p w14:paraId="2A535414" w14:textId="77777777" w:rsidR="003C1B9B" w:rsidRPr="00430BCE" w:rsidRDefault="003C1B9B" w:rsidP="00C6795D">
      <w:pPr>
        <w:ind w:firstLine="567"/>
        <w:jc w:val="both"/>
      </w:pPr>
      <w:r w:rsidRPr="00430BCE">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9CD5A55" w14:textId="77777777" w:rsidR="003C1B9B" w:rsidRPr="00430BCE" w:rsidRDefault="003C1B9B" w:rsidP="00C6795D">
      <w:pPr>
        <w:ind w:firstLine="567"/>
        <w:jc w:val="both"/>
      </w:pPr>
      <w:r w:rsidRPr="00430BCE">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14:paraId="360F4B44" w14:textId="77777777" w:rsidR="003C1B9B" w:rsidRPr="00430BCE" w:rsidRDefault="003C1B9B" w:rsidP="00C6795D">
      <w:pPr>
        <w:ind w:firstLine="567"/>
        <w:jc w:val="both"/>
      </w:pPr>
      <w:r w:rsidRPr="00430BCE">
        <w:lastRenderedPageBreak/>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3C7481F" w14:textId="77777777" w:rsidR="003C1B9B" w:rsidRPr="00430BCE" w:rsidRDefault="003C1B9B" w:rsidP="00C6795D">
      <w:pPr>
        <w:ind w:firstLine="567"/>
        <w:jc w:val="both"/>
      </w:pPr>
      <w:r w:rsidRPr="00430BCE">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F268DA1" w14:textId="77777777" w:rsidR="003C1B9B" w:rsidRPr="00430BCE" w:rsidRDefault="003C1B9B" w:rsidP="00C6795D">
      <w:pPr>
        <w:ind w:firstLine="567"/>
        <w:jc w:val="both"/>
      </w:pPr>
      <w:r w:rsidRPr="00430BCE">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5140E16" w14:textId="77777777" w:rsidR="003C1B9B" w:rsidRPr="00430BCE" w:rsidRDefault="003C1B9B" w:rsidP="00C6795D">
      <w:pPr>
        <w:ind w:firstLine="567"/>
        <w:jc w:val="both"/>
      </w:pPr>
      <w:r w:rsidRPr="00430BCE">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«Есинка». Порядок регистрации устава территориального общественного самоуправления определяется решениями Совета депутатов  сельского поселения.</w:t>
      </w:r>
    </w:p>
    <w:p w14:paraId="7D6D4F76" w14:textId="77777777" w:rsidR="003C1B9B" w:rsidRPr="00430BCE" w:rsidRDefault="003C1B9B" w:rsidP="00C6795D">
      <w:pPr>
        <w:ind w:firstLine="567"/>
        <w:jc w:val="both"/>
      </w:pPr>
      <w:r w:rsidRPr="00430BCE">
        <w:t>На регистрацию предоставляются:</w:t>
      </w:r>
    </w:p>
    <w:p w14:paraId="658E4A2A" w14:textId="77777777" w:rsidR="003C1B9B" w:rsidRPr="00430BCE" w:rsidRDefault="003C1B9B" w:rsidP="00C6795D">
      <w:pPr>
        <w:ind w:firstLine="567"/>
        <w:jc w:val="both"/>
      </w:pPr>
      <w:r w:rsidRPr="00430BCE">
        <w:t>- Устав территориального общественного самоуправления;</w:t>
      </w:r>
    </w:p>
    <w:p w14:paraId="1EC02778" w14:textId="77777777" w:rsidR="003C1B9B" w:rsidRPr="00430BCE" w:rsidRDefault="003C1B9B" w:rsidP="00C6795D">
      <w:pPr>
        <w:ind w:firstLine="567"/>
        <w:jc w:val="both"/>
      </w:pPr>
      <w:r w:rsidRPr="00430BCE">
        <w:t>- решение Совета депутатов поселения, устанавливающее границы территориального общественного самоуправления;</w:t>
      </w:r>
    </w:p>
    <w:p w14:paraId="4CB6E3E2" w14:textId="77777777" w:rsidR="003C1B9B" w:rsidRPr="00430BCE" w:rsidRDefault="003C1B9B" w:rsidP="00C6795D">
      <w:pPr>
        <w:ind w:firstLine="567"/>
        <w:jc w:val="both"/>
      </w:pPr>
      <w:r w:rsidRPr="00430BCE">
        <w:t>- протокол учредительной конференции (собрания) жителей;</w:t>
      </w:r>
    </w:p>
    <w:p w14:paraId="1F514546" w14:textId="77777777" w:rsidR="003C1B9B" w:rsidRPr="00430BCE" w:rsidRDefault="003C1B9B" w:rsidP="00C6795D">
      <w:pPr>
        <w:ind w:firstLine="567"/>
        <w:jc w:val="both"/>
      </w:pPr>
      <w:r w:rsidRPr="00430BCE">
        <w:t>- протоколы собраний по выдвижению делегатов конференции.</w:t>
      </w:r>
    </w:p>
    <w:p w14:paraId="0BDB3EB0" w14:textId="77777777" w:rsidR="003C1B9B" w:rsidRPr="00430BCE" w:rsidRDefault="003C1B9B" w:rsidP="00C6795D">
      <w:pPr>
        <w:ind w:firstLine="567"/>
        <w:jc w:val="both"/>
      </w:pPr>
      <w:r w:rsidRPr="00430BCE">
        <w:t>6.Отказ в регистрации устава территориального общественного самоуправления допускается в случае:</w:t>
      </w:r>
    </w:p>
    <w:p w14:paraId="75009883" w14:textId="77777777" w:rsidR="003C1B9B" w:rsidRPr="00430BCE" w:rsidRDefault="003C1B9B" w:rsidP="00C6795D">
      <w:pPr>
        <w:ind w:firstLine="567"/>
        <w:jc w:val="both"/>
      </w:pPr>
      <w:r w:rsidRPr="00430BCE">
        <w:t>- непредставления документов, установленных в пункте 5 настоящей статьи;</w:t>
      </w:r>
    </w:p>
    <w:p w14:paraId="32E7CABC" w14:textId="77777777" w:rsidR="003C1B9B" w:rsidRPr="00430BCE" w:rsidRDefault="003C1B9B" w:rsidP="00C6795D">
      <w:pPr>
        <w:ind w:firstLine="567"/>
        <w:jc w:val="both"/>
      </w:pPr>
      <w:r w:rsidRPr="00430BCE">
        <w:t>-несоответствия представленных документов федеральным нормативным правовым актам, нормативным правовым актам Тверской области и поселения.</w:t>
      </w:r>
    </w:p>
    <w:p w14:paraId="01594C91" w14:textId="77777777" w:rsidR="003C1B9B" w:rsidRPr="00430BCE" w:rsidRDefault="003C1B9B" w:rsidP="00C6795D">
      <w:pPr>
        <w:ind w:firstLine="567"/>
        <w:jc w:val="both"/>
      </w:pPr>
      <w:r w:rsidRPr="00430BCE">
        <w:t>Отказ в регистрации устава, а также уклонение от регистрации могут быть обжалованы в суд.</w:t>
      </w:r>
    </w:p>
    <w:p w14:paraId="59DB07FA" w14:textId="77777777" w:rsidR="003C1B9B" w:rsidRPr="00430BCE" w:rsidRDefault="003C1B9B" w:rsidP="00C6795D">
      <w:pPr>
        <w:ind w:firstLine="567"/>
        <w:jc w:val="both"/>
      </w:pPr>
      <w:r w:rsidRPr="00430BCE">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2CDEF97" w14:textId="77777777" w:rsidR="003C1B9B" w:rsidRPr="00430BCE" w:rsidRDefault="003C1B9B" w:rsidP="00C6795D">
      <w:pPr>
        <w:ind w:firstLine="567"/>
        <w:jc w:val="both"/>
      </w:pPr>
      <w:r w:rsidRPr="00430BCE">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16D5D21" w14:textId="77777777" w:rsidR="003C1B9B" w:rsidRPr="00430BCE" w:rsidRDefault="003C1B9B" w:rsidP="00C6795D">
      <w:pPr>
        <w:ind w:firstLine="567"/>
        <w:jc w:val="both"/>
      </w:pPr>
      <w:r w:rsidRPr="00430BC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B9A9CB3" w14:textId="77777777" w:rsidR="003C1B9B" w:rsidRPr="00430BCE" w:rsidRDefault="003C1B9B" w:rsidP="00C6795D">
      <w:pPr>
        <w:ind w:firstLine="567"/>
        <w:jc w:val="both"/>
      </w:pPr>
      <w:r w:rsidRPr="00430BCE">
        <w:t>8. К исключительным полномочиям собрания, конференции граждан, осуществляющих территориальное общественное самоуправление, относятся:</w:t>
      </w:r>
    </w:p>
    <w:p w14:paraId="457A2D1C" w14:textId="77777777" w:rsidR="003C1B9B" w:rsidRPr="00430BCE" w:rsidRDefault="003C1B9B" w:rsidP="00C6795D">
      <w:pPr>
        <w:ind w:firstLine="567"/>
        <w:jc w:val="both"/>
      </w:pPr>
      <w:r w:rsidRPr="00430BCE">
        <w:t>1) установление структуры органов территориального общественного самоуправления;</w:t>
      </w:r>
    </w:p>
    <w:p w14:paraId="7B2159D8" w14:textId="77777777" w:rsidR="003C1B9B" w:rsidRPr="00430BCE" w:rsidRDefault="003C1B9B" w:rsidP="00C6795D">
      <w:pPr>
        <w:ind w:firstLine="567"/>
        <w:jc w:val="both"/>
      </w:pPr>
      <w:r w:rsidRPr="00430BCE">
        <w:t>2) принятие устава территориального общественного самоуправления, внесение в него изменений и дополнений;</w:t>
      </w:r>
    </w:p>
    <w:p w14:paraId="4980A908" w14:textId="77777777" w:rsidR="003C1B9B" w:rsidRPr="00430BCE" w:rsidRDefault="003C1B9B" w:rsidP="00C6795D">
      <w:pPr>
        <w:ind w:firstLine="567"/>
        <w:jc w:val="both"/>
      </w:pPr>
      <w:r w:rsidRPr="00430BCE">
        <w:t>3) избрание органов территориального общественного самоуправления;</w:t>
      </w:r>
    </w:p>
    <w:p w14:paraId="67E17198" w14:textId="77777777" w:rsidR="003C1B9B" w:rsidRPr="00430BCE" w:rsidRDefault="003C1B9B" w:rsidP="00C6795D">
      <w:pPr>
        <w:ind w:firstLine="567"/>
        <w:jc w:val="both"/>
      </w:pPr>
      <w:r w:rsidRPr="00430BCE">
        <w:t>4) определение основных направлений деятельности территориального общественного самоуправления;</w:t>
      </w:r>
    </w:p>
    <w:p w14:paraId="4ECFBE51" w14:textId="77777777" w:rsidR="003C1B9B" w:rsidRPr="00430BCE" w:rsidRDefault="003C1B9B" w:rsidP="00C6795D">
      <w:pPr>
        <w:ind w:firstLine="567"/>
        <w:jc w:val="both"/>
      </w:pPr>
      <w:r w:rsidRPr="00430BCE">
        <w:t>5) утверждение сметы доходов и расходов территориального общественного самоуправления и отчета о ее исполнении;</w:t>
      </w:r>
    </w:p>
    <w:p w14:paraId="12C50B0F" w14:textId="77777777" w:rsidR="003C1B9B" w:rsidRPr="00430BCE" w:rsidRDefault="003C1B9B" w:rsidP="00C6795D">
      <w:pPr>
        <w:ind w:firstLine="567"/>
        <w:jc w:val="both"/>
      </w:pPr>
      <w:r w:rsidRPr="00430BCE">
        <w:t>6) рассмотрение и утверждение отчетов о деятельности органов территориального общественного самоуправления.</w:t>
      </w:r>
    </w:p>
    <w:p w14:paraId="2C460BED" w14:textId="7BF4B5D3" w:rsidR="003C1B9B" w:rsidRPr="00430BCE" w:rsidRDefault="003C1B9B" w:rsidP="00C6795D">
      <w:pPr>
        <w:ind w:firstLine="567"/>
        <w:jc w:val="both"/>
      </w:pPr>
      <w:r w:rsidRPr="00430BCE">
        <w:rPr>
          <w:bCs/>
        </w:rPr>
        <w:lastRenderedPageBreak/>
        <w:t>7) обсуждение инициативного проекта и принятие решения по вопросу о его одобрении</w:t>
      </w:r>
      <w:r w:rsidR="00D124BE" w:rsidRPr="00430BCE">
        <w:rPr>
          <w:bCs/>
        </w:rPr>
        <w:t>.</w:t>
      </w:r>
    </w:p>
    <w:p w14:paraId="164455E5" w14:textId="77777777" w:rsidR="003C1B9B" w:rsidRPr="00430BCE" w:rsidRDefault="003C1B9B" w:rsidP="00C6795D">
      <w:pPr>
        <w:ind w:firstLine="567"/>
        <w:jc w:val="both"/>
      </w:pPr>
      <w:r w:rsidRPr="00430BCE">
        <w:t>9. Органы территориального общественного самоуправления:</w:t>
      </w:r>
    </w:p>
    <w:p w14:paraId="56A00104" w14:textId="77777777" w:rsidR="003C1B9B" w:rsidRPr="00430BCE" w:rsidRDefault="003C1B9B" w:rsidP="00C6795D">
      <w:pPr>
        <w:ind w:firstLine="567"/>
        <w:jc w:val="both"/>
      </w:pPr>
      <w:r w:rsidRPr="00430BCE">
        <w:t>1) представляют интересы населения, проживающего на соответствующей территории;</w:t>
      </w:r>
    </w:p>
    <w:p w14:paraId="5353D397" w14:textId="77777777" w:rsidR="003C1B9B" w:rsidRPr="00430BCE" w:rsidRDefault="003C1B9B" w:rsidP="00C6795D">
      <w:pPr>
        <w:ind w:firstLine="567"/>
        <w:jc w:val="both"/>
      </w:pPr>
      <w:r w:rsidRPr="00430BCE">
        <w:t>2) обеспечивают исполнение решений, принятых на собраниях и конференциях граждан;</w:t>
      </w:r>
    </w:p>
    <w:p w14:paraId="51E9193A" w14:textId="77777777" w:rsidR="003C1B9B" w:rsidRPr="00430BCE" w:rsidRDefault="003C1B9B" w:rsidP="00C6795D">
      <w:pPr>
        <w:ind w:firstLine="567"/>
        <w:jc w:val="both"/>
      </w:pPr>
      <w:r w:rsidRPr="00430BC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679A9F2" w14:textId="77777777" w:rsidR="003C1B9B" w:rsidRPr="00430BCE" w:rsidRDefault="003C1B9B" w:rsidP="00C6795D">
      <w:pPr>
        <w:ind w:firstLine="567"/>
        <w:jc w:val="both"/>
      </w:pPr>
      <w:r w:rsidRPr="00430BC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479ADFD" w14:textId="3FEA08D7" w:rsidR="003C1B9B" w:rsidRPr="00430BCE" w:rsidRDefault="003C1B9B" w:rsidP="00C6795D">
      <w:pPr>
        <w:autoSpaceDE w:val="0"/>
        <w:autoSpaceDN w:val="0"/>
        <w:adjustRightInd w:val="0"/>
        <w:ind w:firstLine="567"/>
        <w:jc w:val="both"/>
        <w:rPr>
          <w:color w:val="22272F"/>
          <w:shd w:val="clear" w:color="auto" w:fill="FFFFFF"/>
        </w:rPr>
      </w:pPr>
      <w:r w:rsidRPr="00430BCE">
        <w:rPr>
          <w:color w:val="22272F"/>
          <w:shd w:val="clear" w:color="auto" w:fill="FFFFFF"/>
        </w:rPr>
        <w:t>9.1 Органы территориального общественного самоуправления могут выдвигать инициативный проект в качестве инициаторов проекта.</w:t>
      </w:r>
    </w:p>
    <w:p w14:paraId="3B148D2A" w14:textId="77777777" w:rsidR="003C1B9B" w:rsidRPr="00430BCE" w:rsidRDefault="003C1B9B" w:rsidP="00C6795D">
      <w:pPr>
        <w:ind w:firstLine="567"/>
        <w:jc w:val="both"/>
      </w:pPr>
      <w:r w:rsidRPr="00430BCE">
        <w:t>10. В уставе территориального общественного самоуправления устанавливаются:</w:t>
      </w:r>
    </w:p>
    <w:p w14:paraId="1E785E53" w14:textId="77777777" w:rsidR="003C1B9B" w:rsidRPr="00430BCE" w:rsidRDefault="003C1B9B" w:rsidP="00C6795D">
      <w:pPr>
        <w:ind w:firstLine="567"/>
        <w:jc w:val="both"/>
      </w:pPr>
      <w:r w:rsidRPr="00430BCE">
        <w:t>1) территория, на которой оно осуществляется;</w:t>
      </w:r>
    </w:p>
    <w:p w14:paraId="0AC7565F" w14:textId="77777777" w:rsidR="003C1B9B" w:rsidRPr="00430BCE" w:rsidRDefault="003C1B9B" w:rsidP="00C6795D">
      <w:pPr>
        <w:ind w:firstLine="567"/>
        <w:jc w:val="both"/>
      </w:pPr>
      <w:r w:rsidRPr="00430BCE">
        <w:t>2) цели, задачи, формы и основные направления деятельности территориального общественного самоуправления;</w:t>
      </w:r>
    </w:p>
    <w:p w14:paraId="1C49212D" w14:textId="77777777" w:rsidR="003C1B9B" w:rsidRPr="00430BCE" w:rsidRDefault="003C1B9B" w:rsidP="00C6795D">
      <w:pPr>
        <w:ind w:firstLine="567"/>
        <w:jc w:val="both"/>
      </w:pPr>
      <w:r w:rsidRPr="00430BCE">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C8A8AB2" w14:textId="77777777" w:rsidR="003C1B9B" w:rsidRPr="00430BCE" w:rsidRDefault="003C1B9B" w:rsidP="00C6795D">
      <w:pPr>
        <w:ind w:firstLine="567"/>
        <w:jc w:val="both"/>
      </w:pPr>
      <w:r w:rsidRPr="00430BCE">
        <w:t>4) порядок принятия решений;</w:t>
      </w:r>
    </w:p>
    <w:p w14:paraId="29F7B637" w14:textId="77777777" w:rsidR="003C1B9B" w:rsidRPr="00430BCE" w:rsidRDefault="003C1B9B" w:rsidP="00C6795D">
      <w:pPr>
        <w:ind w:firstLine="567"/>
        <w:jc w:val="both"/>
      </w:pPr>
      <w:r w:rsidRPr="00430BCE">
        <w:t>5) порядок приобретения имущества, а также порядок пользования и распоряжения указанным имуществом и финансовыми средствами;</w:t>
      </w:r>
    </w:p>
    <w:p w14:paraId="1F1636DF" w14:textId="77777777" w:rsidR="003C1B9B" w:rsidRPr="00430BCE" w:rsidRDefault="003C1B9B" w:rsidP="00C6795D">
      <w:pPr>
        <w:ind w:firstLine="567"/>
        <w:jc w:val="both"/>
      </w:pPr>
      <w:r w:rsidRPr="00430BCE">
        <w:t>6) порядок прекращения осуществления территориального общественного самоуправления.</w:t>
      </w:r>
    </w:p>
    <w:p w14:paraId="3243C927" w14:textId="234952E9" w:rsidR="003C1B9B" w:rsidRPr="00430BCE" w:rsidRDefault="003C1B9B" w:rsidP="00C6795D">
      <w:pPr>
        <w:ind w:firstLine="567"/>
        <w:jc w:val="both"/>
        <w:rPr>
          <w:color w:val="22272F"/>
          <w:shd w:val="clear" w:color="auto" w:fill="FFFFFF"/>
        </w:rPr>
      </w:pPr>
      <w:r w:rsidRPr="00430BCE">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r w:rsidRPr="00430BCE">
        <w:rPr>
          <w:color w:val="22272F"/>
          <w:shd w:val="clear" w:color="auto" w:fill="FFFFFF"/>
        </w:rPr>
        <w:t>»</w:t>
      </w:r>
      <w:r w:rsidR="00D124BE" w:rsidRPr="00430BCE">
        <w:rPr>
          <w:color w:val="22272F"/>
          <w:shd w:val="clear" w:color="auto" w:fill="FFFFFF"/>
        </w:rPr>
        <w:t>.</w:t>
      </w:r>
    </w:p>
    <w:p w14:paraId="2DEABB8B" w14:textId="4EFE6A5E" w:rsidR="0098052A" w:rsidRPr="00430BCE" w:rsidRDefault="0098052A" w:rsidP="00C6795D">
      <w:pPr>
        <w:autoSpaceDE w:val="0"/>
        <w:autoSpaceDN w:val="0"/>
        <w:adjustRightInd w:val="0"/>
        <w:ind w:firstLine="567"/>
        <w:jc w:val="both"/>
        <w:rPr>
          <w:bCs/>
        </w:rPr>
      </w:pPr>
      <w:r w:rsidRPr="00430BCE">
        <w:rPr>
          <w:color w:val="22272F"/>
          <w:shd w:val="clear" w:color="auto" w:fill="FFFFFF"/>
        </w:rPr>
        <w:t>1.</w:t>
      </w:r>
      <w:r w:rsidR="009E5E73" w:rsidRPr="00430BCE">
        <w:rPr>
          <w:color w:val="22272F"/>
          <w:shd w:val="clear" w:color="auto" w:fill="FFFFFF"/>
        </w:rPr>
        <w:t>10</w:t>
      </w:r>
      <w:r w:rsidRPr="00430BCE">
        <w:rPr>
          <w:color w:val="22272F"/>
          <w:shd w:val="clear" w:color="auto" w:fill="FFFFFF"/>
        </w:rPr>
        <w:t xml:space="preserve"> </w:t>
      </w:r>
      <w:r w:rsidR="009E5E73" w:rsidRPr="00430BCE">
        <w:rPr>
          <w:color w:val="22272F"/>
          <w:shd w:val="clear" w:color="auto" w:fill="FFFFFF"/>
        </w:rPr>
        <w:t>С</w:t>
      </w:r>
      <w:r w:rsidRPr="00430BCE">
        <w:rPr>
          <w:color w:val="22272F"/>
          <w:shd w:val="clear" w:color="auto" w:fill="FFFFFF"/>
        </w:rPr>
        <w:t xml:space="preserve">татью  17.1 </w:t>
      </w:r>
      <w:r w:rsidR="009E5E73" w:rsidRPr="00430BCE">
        <w:rPr>
          <w:bCs/>
        </w:rPr>
        <w:t>Устава изложить в следующей редакции</w:t>
      </w:r>
      <w:r w:rsidRPr="00430BCE">
        <w:rPr>
          <w:bCs/>
        </w:rPr>
        <w:t>:</w:t>
      </w:r>
    </w:p>
    <w:p w14:paraId="21298476" w14:textId="77777777" w:rsidR="00812704" w:rsidRPr="00430BCE" w:rsidRDefault="0098052A" w:rsidP="00C6795D">
      <w:pPr>
        <w:autoSpaceDE w:val="0"/>
        <w:autoSpaceDN w:val="0"/>
        <w:adjustRightInd w:val="0"/>
        <w:ind w:firstLine="567"/>
        <w:jc w:val="both"/>
        <w:rPr>
          <w:b/>
          <w:bCs/>
        </w:rPr>
      </w:pPr>
      <w:r w:rsidRPr="00430BCE">
        <w:t>«</w:t>
      </w:r>
      <w:r w:rsidR="00812704" w:rsidRPr="00430BCE">
        <w:rPr>
          <w:b/>
          <w:bCs/>
        </w:rPr>
        <w:t>Статья 17.1. Староста сельского населенного пункта</w:t>
      </w:r>
    </w:p>
    <w:p w14:paraId="50CB68D9" w14:textId="77777777" w:rsidR="00812704" w:rsidRPr="00430BCE" w:rsidRDefault="00812704" w:rsidP="00C6795D">
      <w:pPr>
        <w:autoSpaceDE w:val="0"/>
        <w:autoSpaceDN w:val="0"/>
        <w:adjustRightInd w:val="0"/>
        <w:ind w:firstLine="567"/>
        <w:jc w:val="both"/>
      </w:pPr>
      <w:r w:rsidRPr="00430BCE">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26823FB3" w14:textId="77777777" w:rsidR="00812704" w:rsidRPr="00430BCE" w:rsidRDefault="00812704" w:rsidP="00C6795D">
      <w:pPr>
        <w:autoSpaceDE w:val="0"/>
        <w:autoSpaceDN w:val="0"/>
        <w:adjustRightInd w:val="0"/>
        <w:ind w:firstLine="567"/>
        <w:jc w:val="both"/>
      </w:pPr>
      <w:r w:rsidRPr="00430BCE">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DD27AF5" w14:textId="77777777" w:rsidR="00812704" w:rsidRPr="00430BCE" w:rsidRDefault="00812704" w:rsidP="00C6795D">
      <w:pPr>
        <w:autoSpaceDE w:val="0"/>
        <w:autoSpaceDN w:val="0"/>
        <w:adjustRightInd w:val="0"/>
        <w:ind w:firstLine="567"/>
        <w:jc w:val="both"/>
      </w:pPr>
      <w:r w:rsidRPr="00430BCE">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EC40D67" w14:textId="77777777" w:rsidR="00812704" w:rsidRPr="00430BCE" w:rsidRDefault="00812704" w:rsidP="00C6795D">
      <w:pPr>
        <w:autoSpaceDE w:val="0"/>
        <w:autoSpaceDN w:val="0"/>
        <w:adjustRightInd w:val="0"/>
        <w:ind w:firstLine="567"/>
        <w:jc w:val="both"/>
      </w:pPr>
      <w:r w:rsidRPr="00430BCE">
        <w:t>4. Старостой сельского населенного пункта не может быть назначено лицо:</w:t>
      </w:r>
    </w:p>
    <w:p w14:paraId="024300C3" w14:textId="77777777" w:rsidR="00812704" w:rsidRPr="00430BCE" w:rsidRDefault="00812704" w:rsidP="00C6795D">
      <w:pPr>
        <w:autoSpaceDE w:val="0"/>
        <w:autoSpaceDN w:val="0"/>
        <w:adjustRightInd w:val="0"/>
        <w:ind w:firstLine="567"/>
        <w:jc w:val="both"/>
      </w:pPr>
      <w:r w:rsidRPr="00430BCE">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F80F23C" w14:textId="77777777" w:rsidR="00812704" w:rsidRPr="00430BCE" w:rsidRDefault="00812704" w:rsidP="00C6795D">
      <w:pPr>
        <w:autoSpaceDE w:val="0"/>
        <w:autoSpaceDN w:val="0"/>
        <w:adjustRightInd w:val="0"/>
        <w:ind w:firstLine="567"/>
        <w:jc w:val="both"/>
      </w:pPr>
      <w:r w:rsidRPr="00430BCE">
        <w:t>2) признанное судом недееспособным или ограниченно дееспособным;</w:t>
      </w:r>
    </w:p>
    <w:p w14:paraId="70D9C6E1" w14:textId="77777777" w:rsidR="00812704" w:rsidRPr="00430BCE" w:rsidRDefault="00812704" w:rsidP="00C6795D">
      <w:pPr>
        <w:autoSpaceDE w:val="0"/>
        <w:autoSpaceDN w:val="0"/>
        <w:adjustRightInd w:val="0"/>
        <w:ind w:firstLine="567"/>
        <w:jc w:val="both"/>
      </w:pPr>
      <w:r w:rsidRPr="00430BCE">
        <w:lastRenderedPageBreak/>
        <w:t>3) имеющее непогашенную или неснятую судимость.</w:t>
      </w:r>
    </w:p>
    <w:p w14:paraId="6DAFA9D6" w14:textId="77777777" w:rsidR="00812704" w:rsidRPr="00430BCE" w:rsidRDefault="00812704" w:rsidP="00C6795D">
      <w:pPr>
        <w:autoSpaceDE w:val="0"/>
        <w:autoSpaceDN w:val="0"/>
        <w:adjustRightInd w:val="0"/>
        <w:ind w:firstLine="567"/>
        <w:jc w:val="both"/>
      </w:pPr>
      <w:r w:rsidRPr="00430BCE">
        <w:t>5. Срок полномочий старосты сельского населенного пункта – пять лет.</w:t>
      </w:r>
    </w:p>
    <w:p w14:paraId="07135994" w14:textId="77777777" w:rsidR="00812704" w:rsidRPr="00430BCE" w:rsidRDefault="00812704" w:rsidP="00C6795D">
      <w:pPr>
        <w:autoSpaceDE w:val="0"/>
        <w:autoSpaceDN w:val="0"/>
        <w:adjustRightInd w:val="0"/>
        <w:ind w:firstLine="567"/>
        <w:jc w:val="both"/>
      </w:pPr>
      <w:r w:rsidRPr="00430BCE">
        <w:t>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p>
    <w:p w14:paraId="0C60265C" w14:textId="77777777" w:rsidR="00812704" w:rsidRPr="00430BCE" w:rsidRDefault="00812704" w:rsidP="00C6795D">
      <w:pPr>
        <w:autoSpaceDE w:val="0"/>
        <w:autoSpaceDN w:val="0"/>
        <w:adjustRightInd w:val="0"/>
        <w:ind w:firstLine="567"/>
        <w:jc w:val="both"/>
      </w:pPr>
      <w:r w:rsidRPr="00430BCE">
        <w:t>6. Староста сельского населенного пункта для решения возложенных на него задач:</w:t>
      </w:r>
    </w:p>
    <w:p w14:paraId="5FAC559C" w14:textId="4AFBE24A" w:rsidR="00812704" w:rsidRPr="00430BCE" w:rsidRDefault="00812704" w:rsidP="00C6795D">
      <w:pPr>
        <w:autoSpaceDE w:val="0"/>
        <w:autoSpaceDN w:val="0"/>
        <w:adjustRightInd w:val="0"/>
        <w:ind w:firstLine="567"/>
        <w:jc w:val="both"/>
      </w:pPr>
      <w:r w:rsidRPr="00430BCE">
        <w:t xml:space="preserve">1) взаимодействует с органами местного самоуправления поселения, муниципальными предприятиями и </w:t>
      </w:r>
      <w:r w:rsidR="00D124BE" w:rsidRPr="00430BCE">
        <w:t>учреждениями,</w:t>
      </w:r>
      <w:r w:rsidRPr="00430BCE">
        <w:t xml:space="preserve"> и иными организациями по вопросам решения вопросов местного значения в сельском населенном пункте;</w:t>
      </w:r>
    </w:p>
    <w:p w14:paraId="715D38BB" w14:textId="77777777" w:rsidR="00812704" w:rsidRPr="00430BCE" w:rsidRDefault="00812704" w:rsidP="00C6795D">
      <w:pPr>
        <w:autoSpaceDE w:val="0"/>
        <w:autoSpaceDN w:val="0"/>
        <w:adjustRightInd w:val="0"/>
        <w:ind w:firstLine="567"/>
        <w:jc w:val="both"/>
      </w:pPr>
      <w:r w:rsidRPr="00430BC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14:paraId="20564FD4" w14:textId="77777777" w:rsidR="00812704" w:rsidRPr="00430BCE" w:rsidRDefault="00812704" w:rsidP="00C6795D">
      <w:pPr>
        <w:autoSpaceDE w:val="0"/>
        <w:autoSpaceDN w:val="0"/>
        <w:adjustRightInd w:val="0"/>
        <w:ind w:firstLine="567"/>
        <w:jc w:val="both"/>
      </w:pPr>
      <w:r w:rsidRPr="00430BC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14:paraId="2A412F17" w14:textId="77777777" w:rsidR="00812704" w:rsidRPr="00430BCE" w:rsidRDefault="00812704" w:rsidP="00C6795D">
      <w:pPr>
        <w:autoSpaceDE w:val="0"/>
        <w:autoSpaceDN w:val="0"/>
        <w:adjustRightInd w:val="0"/>
        <w:ind w:firstLine="567"/>
        <w:jc w:val="both"/>
      </w:pPr>
      <w:r w:rsidRPr="00430BCE">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14:paraId="69568044" w14:textId="00EA44EB" w:rsidR="00FD3542" w:rsidRPr="00430BCE" w:rsidRDefault="00FD3542" w:rsidP="00C6795D">
      <w:pPr>
        <w:autoSpaceDE w:val="0"/>
        <w:autoSpaceDN w:val="0"/>
        <w:adjustRightInd w:val="0"/>
        <w:ind w:firstLine="567"/>
        <w:jc w:val="both"/>
      </w:pPr>
      <w:r w:rsidRPr="00430BCE">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14:paraId="21B84C3D" w14:textId="59471348" w:rsidR="00812704" w:rsidRPr="00430BCE" w:rsidRDefault="00812704" w:rsidP="00C6795D">
      <w:pPr>
        <w:autoSpaceDE w:val="0"/>
        <w:autoSpaceDN w:val="0"/>
        <w:adjustRightInd w:val="0"/>
        <w:ind w:firstLine="567"/>
        <w:jc w:val="both"/>
      </w:pPr>
      <w:r w:rsidRPr="00430BCE">
        <w:t>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w:t>
      </w:r>
    </w:p>
    <w:p w14:paraId="72968ECB" w14:textId="16BBA79F" w:rsidR="00812704" w:rsidRPr="00430BCE" w:rsidRDefault="00812704" w:rsidP="00C6795D">
      <w:pPr>
        <w:ind w:firstLine="567"/>
        <w:jc w:val="both"/>
      </w:pPr>
      <w:r w:rsidRPr="00430BCE">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
    <w:p w14:paraId="78724C3C" w14:textId="7366F4E5" w:rsidR="000926CB" w:rsidRPr="00430BCE" w:rsidRDefault="000926CB" w:rsidP="00C6795D">
      <w:pPr>
        <w:ind w:firstLine="567"/>
        <w:jc w:val="both"/>
      </w:pPr>
      <w:r w:rsidRPr="00430BCE">
        <w:t>1.</w:t>
      </w:r>
      <w:r w:rsidR="00BB333D" w:rsidRPr="00430BCE">
        <w:t>1</w:t>
      </w:r>
      <w:r w:rsidR="009E5E73" w:rsidRPr="00430BCE">
        <w:t>1</w:t>
      </w:r>
      <w:r w:rsidRPr="00430BCE">
        <w:t xml:space="preserve">. Статью 18 Устава изложить в </w:t>
      </w:r>
      <w:r w:rsidR="00D124BE" w:rsidRPr="00430BCE">
        <w:t>следующей</w:t>
      </w:r>
      <w:r w:rsidRPr="00430BCE">
        <w:t xml:space="preserve"> редакции:</w:t>
      </w:r>
    </w:p>
    <w:p w14:paraId="53E38ED6" w14:textId="77777777" w:rsidR="000926CB" w:rsidRPr="00430BCE" w:rsidRDefault="000926CB" w:rsidP="00C6795D">
      <w:pPr>
        <w:ind w:firstLine="567"/>
        <w:jc w:val="both"/>
        <w:rPr>
          <w:b/>
          <w:bCs/>
        </w:rPr>
      </w:pPr>
      <w:r w:rsidRPr="00430BCE">
        <w:rPr>
          <w:b/>
          <w:bCs/>
        </w:rPr>
        <w:t>«</w:t>
      </w:r>
      <w:r w:rsidR="00AD2C0A" w:rsidRPr="00430BCE">
        <w:rPr>
          <w:b/>
          <w:bCs/>
        </w:rPr>
        <w:t>Статья 18. Публичные слушания, общественные обсуждения</w:t>
      </w:r>
    </w:p>
    <w:p w14:paraId="5BEB7717" w14:textId="77777777" w:rsidR="000926CB" w:rsidRPr="00430BCE" w:rsidRDefault="000926CB" w:rsidP="00C6795D">
      <w:pPr>
        <w:ind w:firstLine="567"/>
        <w:jc w:val="both"/>
      </w:pPr>
      <w:r w:rsidRPr="00430BCE">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«Есинка» могут проводиться публичные слушания.</w:t>
      </w:r>
    </w:p>
    <w:p w14:paraId="734494E7" w14:textId="77777777" w:rsidR="000926CB" w:rsidRPr="00430BCE" w:rsidRDefault="000926CB" w:rsidP="00C6795D">
      <w:pPr>
        <w:ind w:firstLine="567"/>
        <w:jc w:val="both"/>
      </w:pPr>
      <w:r w:rsidRPr="00430BCE">
        <w:t>2. Публичные слушания проводятся по инициативе населения, Совета депутатов поселения или Главы поселения.</w:t>
      </w:r>
    </w:p>
    <w:p w14:paraId="2911632C" w14:textId="77777777" w:rsidR="000926CB" w:rsidRPr="00430BCE" w:rsidRDefault="000926CB" w:rsidP="00C6795D">
      <w:pPr>
        <w:ind w:firstLine="567"/>
        <w:jc w:val="both"/>
      </w:pPr>
      <w:r w:rsidRPr="00430BCE">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14:paraId="1B164F33" w14:textId="77777777" w:rsidR="000926CB" w:rsidRPr="00430BCE" w:rsidRDefault="000926CB" w:rsidP="00C6795D">
      <w:pPr>
        <w:ind w:firstLine="567"/>
        <w:jc w:val="both"/>
      </w:pPr>
      <w:r w:rsidRPr="00430BCE">
        <w:t>3. На публичные слушания в обязательном порядке выносятся вопросы:</w:t>
      </w:r>
    </w:p>
    <w:p w14:paraId="41E9248E" w14:textId="77777777" w:rsidR="000926CB" w:rsidRPr="00430BCE" w:rsidRDefault="000926CB" w:rsidP="00C6795D">
      <w:pPr>
        <w:ind w:firstLine="567"/>
        <w:jc w:val="both"/>
      </w:pPr>
      <w:r w:rsidRPr="00430BCE">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14:paraId="282C2AF0" w14:textId="77777777" w:rsidR="000926CB" w:rsidRPr="00430BCE" w:rsidRDefault="000926CB" w:rsidP="00C6795D">
      <w:pPr>
        <w:ind w:firstLine="567"/>
        <w:jc w:val="both"/>
      </w:pPr>
      <w:r w:rsidRPr="00430BCE">
        <w:t>2) проект местного бюджета и отчет о его исполнении;</w:t>
      </w:r>
    </w:p>
    <w:p w14:paraId="4177FA60" w14:textId="77777777" w:rsidR="000926CB" w:rsidRPr="00430BCE" w:rsidRDefault="000926CB" w:rsidP="00C6795D">
      <w:pPr>
        <w:ind w:firstLine="567"/>
        <w:jc w:val="both"/>
      </w:pPr>
      <w:r w:rsidRPr="00430BCE">
        <w:t>3) проект стратегии социально-экономического развития поселения;</w:t>
      </w:r>
    </w:p>
    <w:p w14:paraId="32CD0FC4" w14:textId="77777777" w:rsidR="000926CB" w:rsidRPr="00430BCE" w:rsidRDefault="000926CB" w:rsidP="00C6795D">
      <w:pPr>
        <w:ind w:firstLine="567"/>
        <w:jc w:val="both"/>
      </w:pPr>
      <w:r w:rsidRPr="00430BCE">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FE29257" w14:textId="77777777" w:rsidR="00EC2A03" w:rsidRPr="00430BCE" w:rsidRDefault="000926CB" w:rsidP="00C6795D">
      <w:pPr>
        <w:pStyle w:val="s1"/>
        <w:shd w:val="clear" w:color="auto" w:fill="FFFFFF"/>
        <w:spacing w:before="0" w:beforeAutospacing="0" w:after="0" w:afterAutospacing="0"/>
        <w:ind w:firstLine="567"/>
        <w:jc w:val="both"/>
        <w:rPr>
          <w:color w:val="22272F"/>
        </w:rPr>
      </w:pPr>
      <w:r w:rsidRPr="00430BCE">
        <w:lastRenderedPageBreak/>
        <w:t xml:space="preserve">4. </w:t>
      </w:r>
      <w:r w:rsidR="00EC2A03" w:rsidRPr="00430BCE">
        <w:rPr>
          <w:color w:val="22272F"/>
        </w:rPr>
        <w:t>Порядок организации и проведения публичных слушаний определяется уставом муниципального образования и (или)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Тверской области Российской Федерации или Ржевского района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2150007" w14:textId="77777777" w:rsidR="00EC2A03" w:rsidRPr="00430BCE" w:rsidRDefault="00EC2A03" w:rsidP="00C6795D">
      <w:pPr>
        <w:pStyle w:val="s1"/>
        <w:shd w:val="clear" w:color="auto" w:fill="FFFFFF"/>
        <w:spacing w:before="0" w:beforeAutospacing="0" w:after="0" w:afterAutospacing="0"/>
        <w:ind w:firstLine="567"/>
        <w:jc w:val="both"/>
        <w:rPr>
          <w:color w:val="22272F"/>
        </w:rPr>
      </w:pPr>
      <w:r w:rsidRPr="00430BCE">
        <w:rPr>
          <w:color w:val="22272F"/>
        </w:rPr>
        <w:t xml:space="preserve">Уставом муниципального образования и (или) нормативными правовыми актами </w:t>
      </w:r>
      <w:r w:rsidR="00A6573C" w:rsidRPr="00430BCE">
        <w:rPr>
          <w:color w:val="22272F"/>
        </w:rPr>
        <w:t xml:space="preserve">Совета депутатов поселения </w:t>
      </w:r>
      <w:r w:rsidRPr="00430BCE">
        <w:rPr>
          <w:color w:val="22272F"/>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AAEE016" w14:textId="77777777" w:rsidR="003D30D7" w:rsidRPr="00430BCE" w:rsidRDefault="000926CB" w:rsidP="00C6795D">
      <w:pPr>
        <w:autoSpaceDE w:val="0"/>
        <w:autoSpaceDN w:val="0"/>
        <w:adjustRightInd w:val="0"/>
        <w:ind w:firstLine="567"/>
        <w:jc w:val="both"/>
      </w:pPr>
      <w:r w:rsidRPr="00430BCE">
        <w:t xml:space="preserve">5. </w:t>
      </w:r>
      <w:r w:rsidR="003D30D7" w:rsidRPr="00430BCE">
        <w:t xml:space="preserve">По проектам правил благоустройства территории поселения, проектам, предусматривающим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нормативным правовым актом Совета депутатов </w:t>
      </w:r>
      <w:r w:rsidR="00AD2C0A" w:rsidRPr="00430BCE">
        <w:t xml:space="preserve">сельского поселения «Есинка» </w:t>
      </w:r>
      <w:r w:rsidR="003D30D7" w:rsidRPr="00430BCE">
        <w:t>с учетом положений законодательства о градостроительной деятельности.</w:t>
      </w:r>
    </w:p>
    <w:p w14:paraId="51D79A23" w14:textId="77777777" w:rsidR="003D30D7" w:rsidRPr="00430BCE" w:rsidRDefault="003D30D7" w:rsidP="00C6795D">
      <w:pPr>
        <w:autoSpaceDE w:val="0"/>
        <w:autoSpaceDN w:val="0"/>
        <w:adjustRightInd w:val="0"/>
        <w:ind w:firstLine="567"/>
        <w:jc w:val="both"/>
      </w:pPr>
      <w:r w:rsidRPr="00430BC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14:paraId="57410B01" w14:textId="772A23F4" w:rsidR="00AD2C0A" w:rsidRPr="00430BCE" w:rsidRDefault="00AD2C0A" w:rsidP="00C6795D">
      <w:pPr>
        <w:autoSpaceDE w:val="0"/>
        <w:autoSpaceDN w:val="0"/>
        <w:adjustRightInd w:val="0"/>
        <w:ind w:firstLine="567"/>
        <w:jc w:val="both"/>
      </w:pPr>
      <w:r w:rsidRPr="00430BCE">
        <w:t>1.1</w:t>
      </w:r>
      <w:r w:rsidR="009E5E73" w:rsidRPr="00430BCE">
        <w:t>2</w:t>
      </w:r>
      <w:r w:rsidRPr="00430BCE">
        <w:t xml:space="preserve"> </w:t>
      </w:r>
      <w:r w:rsidR="009E5E73" w:rsidRPr="00430BCE">
        <w:t>С</w:t>
      </w:r>
      <w:r w:rsidR="003906E2" w:rsidRPr="00430BCE">
        <w:t xml:space="preserve">татью 19 </w:t>
      </w:r>
      <w:r w:rsidR="009E5E73" w:rsidRPr="00430BCE">
        <w:rPr>
          <w:bCs/>
        </w:rPr>
        <w:t>Устава изложить в следующей редакции:</w:t>
      </w:r>
    </w:p>
    <w:p w14:paraId="754FFA7B" w14:textId="77777777" w:rsidR="003906E2" w:rsidRPr="00430BCE" w:rsidRDefault="003906E2" w:rsidP="00C6795D">
      <w:pPr>
        <w:autoSpaceDE w:val="0"/>
        <w:autoSpaceDN w:val="0"/>
        <w:adjustRightInd w:val="0"/>
        <w:ind w:firstLine="567"/>
        <w:jc w:val="both"/>
      </w:pPr>
      <w:r w:rsidRPr="00430BCE">
        <w:t>«</w:t>
      </w:r>
      <w:bookmarkStart w:id="3" w:name="_Toc76115486"/>
      <w:r w:rsidRPr="00430BCE">
        <w:rPr>
          <w:b/>
          <w:iCs/>
        </w:rPr>
        <w:t>Статья 19. Собрание граждан.</w:t>
      </w:r>
      <w:bookmarkEnd w:id="3"/>
    </w:p>
    <w:p w14:paraId="184927B6" w14:textId="77777777" w:rsidR="003906E2" w:rsidRPr="00430BCE" w:rsidRDefault="003906E2" w:rsidP="00C6795D">
      <w:pPr>
        <w:ind w:firstLine="567"/>
        <w:jc w:val="both"/>
      </w:pPr>
      <w:r w:rsidRPr="00430BCE">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430BCE">
        <w:rPr>
          <w:rStyle w:val="ab"/>
          <w:i w:val="0"/>
          <w:iCs w:val="0"/>
          <w:color w:val="22272F"/>
          <w:shd w:val="clear" w:color="auto" w:fill="ABE0FF"/>
        </w:rPr>
        <w:t xml:space="preserve">обсуждения вопросов внесения инициативных проектов и их рассмотрения, </w:t>
      </w:r>
      <w:r w:rsidRPr="00430BCE">
        <w:t xml:space="preserve">осуществления территориального общественного самоуправления </w:t>
      </w:r>
      <w:proofErr w:type="gramStart"/>
      <w:r w:rsidRPr="00430BCE">
        <w:t>на части территории</w:t>
      </w:r>
      <w:proofErr w:type="gramEnd"/>
      <w:r w:rsidRPr="00430BCE">
        <w:t xml:space="preserve"> поселения могут проводиться собрания граждан.</w:t>
      </w:r>
    </w:p>
    <w:p w14:paraId="498541AA" w14:textId="77777777" w:rsidR="003906E2" w:rsidRPr="00430BCE" w:rsidRDefault="003906E2" w:rsidP="00C6795D">
      <w:pPr>
        <w:ind w:firstLine="567"/>
        <w:jc w:val="both"/>
      </w:pPr>
      <w:r w:rsidRPr="00430BCE">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1834FAB7" w14:textId="77777777" w:rsidR="003906E2" w:rsidRPr="00430BCE" w:rsidRDefault="003906E2" w:rsidP="00C6795D">
      <w:pPr>
        <w:ind w:firstLine="567"/>
        <w:jc w:val="both"/>
      </w:pPr>
      <w:r w:rsidRPr="00430BCE">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14:paraId="4382FDCC" w14:textId="77777777" w:rsidR="003906E2" w:rsidRPr="00430BCE" w:rsidRDefault="003906E2" w:rsidP="00C6795D">
      <w:pPr>
        <w:ind w:firstLine="567"/>
        <w:jc w:val="both"/>
      </w:pPr>
      <w:r w:rsidRPr="00430BCE">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14:paraId="134F413F" w14:textId="381A38E8" w:rsidR="003906E2" w:rsidRPr="00430BCE" w:rsidRDefault="003906E2" w:rsidP="00C6795D">
      <w:pPr>
        <w:ind w:firstLine="567"/>
        <w:jc w:val="both"/>
      </w:pPr>
      <w:r w:rsidRPr="00430BC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286C1F6" w14:textId="77777777" w:rsidR="003906E2" w:rsidRPr="00430BCE" w:rsidRDefault="003906E2" w:rsidP="00C6795D">
      <w:pPr>
        <w:autoSpaceDE w:val="0"/>
        <w:autoSpaceDN w:val="0"/>
        <w:adjustRightInd w:val="0"/>
        <w:ind w:firstLine="567"/>
        <w:jc w:val="both"/>
      </w:pPr>
      <w:r w:rsidRPr="00430BC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14:paraId="66CBDD6C" w14:textId="77777777" w:rsidR="003906E2" w:rsidRPr="00430BCE" w:rsidRDefault="003906E2" w:rsidP="00C6795D">
      <w:pPr>
        <w:ind w:firstLine="567"/>
        <w:jc w:val="both"/>
      </w:pPr>
      <w:r w:rsidRPr="00430BCE">
        <w:t>3. Собрание граждан вправе:</w:t>
      </w:r>
    </w:p>
    <w:p w14:paraId="35FA5705" w14:textId="77777777" w:rsidR="003906E2" w:rsidRPr="00430BCE" w:rsidRDefault="003906E2" w:rsidP="00C6795D">
      <w:pPr>
        <w:ind w:firstLine="567"/>
        <w:jc w:val="both"/>
      </w:pPr>
      <w:r w:rsidRPr="00430BCE">
        <w:t>1) обсуждать Устав поселения, структуру органов поселенческого самоуправления;</w:t>
      </w:r>
    </w:p>
    <w:p w14:paraId="5FE92C09" w14:textId="77777777" w:rsidR="003906E2" w:rsidRPr="00430BCE" w:rsidRDefault="003906E2" w:rsidP="00C6795D">
      <w:pPr>
        <w:ind w:firstLine="567"/>
        <w:jc w:val="both"/>
      </w:pPr>
      <w:r w:rsidRPr="00430BCE">
        <w:t>2) решать вопрос о выдвижении инициативы проведения референдума, отзыва депутата Совета депутатов поселения;</w:t>
      </w:r>
    </w:p>
    <w:p w14:paraId="0F4B5194" w14:textId="77777777" w:rsidR="003906E2" w:rsidRPr="00430BCE" w:rsidRDefault="003906E2" w:rsidP="00C6795D">
      <w:pPr>
        <w:ind w:firstLine="567"/>
        <w:jc w:val="both"/>
      </w:pPr>
      <w:r w:rsidRPr="00430BCE">
        <w:t>3) избирать органы территориального общественного самоуправления, принимать положения (уставы) о них, утверждать отчеты об их деятельности;</w:t>
      </w:r>
    </w:p>
    <w:p w14:paraId="57855B5A" w14:textId="77777777" w:rsidR="003906E2" w:rsidRPr="00430BCE" w:rsidRDefault="003906E2" w:rsidP="00C6795D">
      <w:pPr>
        <w:ind w:firstLine="567"/>
        <w:jc w:val="both"/>
      </w:pPr>
      <w:r w:rsidRPr="00430BCE">
        <w:t>4) обсуждать прогноз социально-экономического развития поселения;</w:t>
      </w:r>
    </w:p>
    <w:p w14:paraId="320E7B90" w14:textId="77777777" w:rsidR="003906E2" w:rsidRPr="00430BCE" w:rsidRDefault="003906E2" w:rsidP="00C6795D">
      <w:pPr>
        <w:ind w:firstLine="567"/>
        <w:jc w:val="both"/>
      </w:pPr>
      <w:r w:rsidRPr="00430BCE">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14:paraId="70A7246B" w14:textId="77777777" w:rsidR="003906E2" w:rsidRPr="00430BCE" w:rsidRDefault="003906E2" w:rsidP="00C6795D">
      <w:pPr>
        <w:ind w:firstLine="567"/>
        <w:jc w:val="both"/>
      </w:pPr>
      <w:r w:rsidRPr="00430BCE">
        <w:t>6) обсуждать вопросы использования земельных, лесных и водных ресурсов общего пользования;</w:t>
      </w:r>
    </w:p>
    <w:p w14:paraId="572D064B" w14:textId="77777777" w:rsidR="003906E2" w:rsidRPr="00430BCE" w:rsidRDefault="003906E2" w:rsidP="00C6795D">
      <w:pPr>
        <w:ind w:firstLine="567"/>
        <w:jc w:val="both"/>
      </w:pPr>
      <w:r w:rsidRPr="00430BCE">
        <w:t>7) рассматривать вопросы административно-территориального устройства поселения;</w:t>
      </w:r>
    </w:p>
    <w:p w14:paraId="75575AF6" w14:textId="77777777" w:rsidR="003906E2" w:rsidRPr="00430BCE" w:rsidRDefault="003906E2" w:rsidP="00C6795D">
      <w:pPr>
        <w:ind w:firstLine="567"/>
        <w:jc w:val="both"/>
      </w:pPr>
      <w:r w:rsidRPr="00430BCE">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14:paraId="334988E7" w14:textId="77777777" w:rsidR="003906E2" w:rsidRPr="00430BCE" w:rsidRDefault="003906E2" w:rsidP="00C6795D">
      <w:pPr>
        <w:ind w:firstLine="567"/>
        <w:jc w:val="both"/>
      </w:pPr>
      <w:r w:rsidRPr="00430BCE">
        <w:t>9) рассматривать проекты решений органов и должностных лиц местного самоуправления, вынесенные на обсуждение населения;</w:t>
      </w:r>
    </w:p>
    <w:p w14:paraId="2715D15F" w14:textId="77777777" w:rsidR="003906E2" w:rsidRPr="00430BCE" w:rsidRDefault="003906E2" w:rsidP="00C6795D">
      <w:pPr>
        <w:ind w:firstLine="567"/>
        <w:jc w:val="both"/>
      </w:pPr>
      <w:r w:rsidRPr="00430BCE">
        <w:t>10) рассматривать иные вопросы поселенческого значения.</w:t>
      </w:r>
    </w:p>
    <w:p w14:paraId="0B0DFFFC" w14:textId="77777777" w:rsidR="003906E2" w:rsidRPr="00430BCE" w:rsidRDefault="003906E2" w:rsidP="00C6795D">
      <w:pPr>
        <w:ind w:firstLine="567"/>
        <w:jc w:val="both"/>
      </w:pPr>
      <w:r w:rsidRPr="00430BCE">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14:paraId="33220B30" w14:textId="77777777" w:rsidR="003906E2" w:rsidRPr="00430BCE" w:rsidRDefault="003906E2" w:rsidP="00C6795D">
      <w:pPr>
        <w:ind w:firstLine="567"/>
        <w:jc w:val="both"/>
      </w:pPr>
      <w:r w:rsidRPr="00430BCE">
        <w:lastRenderedPageBreak/>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14:paraId="3C140375" w14:textId="77777777" w:rsidR="003906E2" w:rsidRPr="00430BCE" w:rsidRDefault="003906E2" w:rsidP="00C6795D">
      <w:pPr>
        <w:ind w:firstLine="567"/>
        <w:jc w:val="both"/>
      </w:pPr>
      <w:r w:rsidRPr="00430BCE">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66D5833B" w14:textId="77777777" w:rsidR="003906E2" w:rsidRPr="00430BCE" w:rsidRDefault="003906E2" w:rsidP="00C6795D">
      <w:pPr>
        <w:ind w:firstLine="567"/>
        <w:jc w:val="both"/>
      </w:pPr>
      <w:r w:rsidRPr="00430BCE">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8186592" w14:textId="77777777" w:rsidR="003906E2" w:rsidRPr="00430BCE" w:rsidRDefault="003906E2" w:rsidP="00C6795D">
      <w:pPr>
        <w:ind w:firstLine="567"/>
        <w:jc w:val="both"/>
      </w:pPr>
      <w:r w:rsidRPr="00430BCE">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AFD6489" w14:textId="77777777" w:rsidR="003906E2" w:rsidRPr="00430BCE" w:rsidRDefault="003906E2" w:rsidP="00C6795D">
      <w:pPr>
        <w:ind w:firstLine="567"/>
        <w:jc w:val="both"/>
      </w:pPr>
      <w:r w:rsidRPr="00430BC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606B515" w14:textId="29468CB8" w:rsidR="003906E2" w:rsidRPr="00430BCE" w:rsidRDefault="003906E2" w:rsidP="00C6795D">
      <w:pPr>
        <w:ind w:firstLine="567"/>
        <w:jc w:val="both"/>
      </w:pPr>
      <w:r w:rsidRPr="00430BCE">
        <w:t>8. Итоги собрания граждан подлежат официальному обнародованию»</w:t>
      </w:r>
      <w:r w:rsidR="00D124BE" w:rsidRPr="00430BCE">
        <w:t>.</w:t>
      </w:r>
    </w:p>
    <w:p w14:paraId="7A5DD43F" w14:textId="2BC2A5D9" w:rsidR="003906E2" w:rsidRPr="00430BCE" w:rsidRDefault="003906E2" w:rsidP="00C6795D">
      <w:pPr>
        <w:ind w:firstLine="567"/>
        <w:jc w:val="both"/>
      </w:pPr>
      <w:r w:rsidRPr="00430BCE">
        <w:t>1.1</w:t>
      </w:r>
      <w:r w:rsidR="009E5E73" w:rsidRPr="00430BCE">
        <w:t>3</w:t>
      </w:r>
      <w:r w:rsidRPr="00430BCE">
        <w:t xml:space="preserve"> </w:t>
      </w:r>
      <w:r w:rsidR="00C63DA4" w:rsidRPr="00430BCE">
        <w:t>С</w:t>
      </w:r>
      <w:r w:rsidRPr="00430BCE">
        <w:t xml:space="preserve">татью 21 Устава изложить в </w:t>
      </w:r>
      <w:r w:rsidR="00D124BE" w:rsidRPr="00430BCE">
        <w:rPr>
          <w:bCs/>
        </w:rPr>
        <w:t xml:space="preserve">следующей </w:t>
      </w:r>
      <w:r w:rsidRPr="00430BCE">
        <w:t>редакции:</w:t>
      </w:r>
    </w:p>
    <w:p w14:paraId="7CA46B32" w14:textId="77777777" w:rsidR="003906E2" w:rsidRPr="00430BCE" w:rsidRDefault="003906E2" w:rsidP="00C6795D">
      <w:pPr>
        <w:ind w:firstLine="567"/>
        <w:jc w:val="both"/>
      </w:pPr>
      <w:r w:rsidRPr="00430BCE">
        <w:t>«</w:t>
      </w:r>
      <w:bookmarkStart w:id="4" w:name="_Toc76115488"/>
      <w:r w:rsidRPr="00430BCE">
        <w:rPr>
          <w:b/>
        </w:rPr>
        <w:t>Статья 21. Опрос граждан</w:t>
      </w:r>
      <w:r w:rsidRPr="00430BCE">
        <w:t>.</w:t>
      </w:r>
      <w:bookmarkEnd w:id="4"/>
    </w:p>
    <w:p w14:paraId="4AB1562C" w14:textId="6105F452" w:rsidR="003906E2" w:rsidRPr="00430BCE" w:rsidRDefault="003906E2" w:rsidP="00C6795D">
      <w:pPr>
        <w:ind w:firstLine="567"/>
        <w:jc w:val="both"/>
      </w:pPr>
      <w:r w:rsidRPr="00430BCE">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043BD50" w14:textId="77777777" w:rsidR="003906E2" w:rsidRPr="00430BCE" w:rsidRDefault="003906E2" w:rsidP="00C6795D">
      <w:pPr>
        <w:ind w:firstLine="567"/>
        <w:jc w:val="both"/>
      </w:pPr>
      <w:r w:rsidRPr="00430BCE">
        <w:t>Результаты опроса носят рекомендательный характер.</w:t>
      </w:r>
    </w:p>
    <w:p w14:paraId="11C26C0C" w14:textId="77777777" w:rsidR="003906E2" w:rsidRPr="00430BCE" w:rsidRDefault="003906E2" w:rsidP="00C6795D">
      <w:pPr>
        <w:ind w:firstLine="567"/>
        <w:jc w:val="both"/>
      </w:pPr>
      <w:r w:rsidRPr="00430BCE">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AB7D4DC" w14:textId="77777777" w:rsidR="003906E2" w:rsidRPr="00430BCE" w:rsidRDefault="003906E2" w:rsidP="00C6795D">
      <w:pPr>
        <w:ind w:firstLine="567"/>
        <w:jc w:val="both"/>
      </w:pPr>
      <w:r w:rsidRPr="00430BCE">
        <w:t>3. Опрос граждан проводится по инициативе:</w:t>
      </w:r>
    </w:p>
    <w:p w14:paraId="296DE739" w14:textId="77777777" w:rsidR="003906E2" w:rsidRPr="00430BCE" w:rsidRDefault="003906E2" w:rsidP="00C6795D">
      <w:pPr>
        <w:ind w:firstLine="567"/>
        <w:jc w:val="both"/>
      </w:pPr>
      <w:r w:rsidRPr="00430BCE">
        <w:t>1) Совета депутатов поселения или Главы поселения - по вопросам местного значения;</w:t>
      </w:r>
    </w:p>
    <w:p w14:paraId="784C2D60" w14:textId="5F09C460" w:rsidR="003906E2" w:rsidRPr="00430BCE" w:rsidRDefault="003906E2" w:rsidP="00C6795D">
      <w:pPr>
        <w:ind w:firstLine="567"/>
        <w:jc w:val="both"/>
      </w:pPr>
      <w:r w:rsidRPr="00430BCE">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D124BE" w:rsidRPr="00430BCE">
        <w:t>;</w:t>
      </w:r>
    </w:p>
    <w:p w14:paraId="1D75BA82" w14:textId="77777777" w:rsidR="003906E2" w:rsidRPr="00430BCE" w:rsidRDefault="003906E2" w:rsidP="00C6795D">
      <w:pPr>
        <w:ind w:firstLine="567"/>
        <w:jc w:val="both"/>
      </w:pPr>
      <w:r w:rsidRPr="00430BCE">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880BFCE" w14:textId="3662A7FD" w:rsidR="003906E2" w:rsidRPr="00430BCE" w:rsidRDefault="003906E2" w:rsidP="00C6795D">
      <w:pPr>
        <w:ind w:firstLine="567"/>
        <w:jc w:val="both"/>
      </w:pPr>
      <w:r w:rsidRPr="00430BCE">
        <w:t xml:space="preserve">4. </w:t>
      </w:r>
      <w:r w:rsidR="009F46AE" w:rsidRPr="00430BCE">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r w:rsidRPr="00430BCE">
        <w:t>:</w:t>
      </w:r>
    </w:p>
    <w:p w14:paraId="0E4B0C9E" w14:textId="77777777" w:rsidR="003906E2" w:rsidRPr="00430BCE" w:rsidRDefault="003906E2" w:rsidP="00C6795D">
      <w:pPr>
        <w:ind w:firstLine="567"/>
        <w:jc w:val="both"/>
      </w:pPr>
      <w:r w:rsidRPr="00430BCE">
        <w:t>1) дата и сроки проведения опроса;</w:t>
      </w:r>
    </w:p>
    <w:p w14:paraId="702FC783" w14:textId="77777777" w:rsidR="003906E2" w:rsidRPr="00430BCE" w:rsidRDefault="003906E2" w:rsidP="00C6795D">
      <w:pPr>
        <w:ind w:firstLine="567"/>
        <w:jc w:val="both"/>
      </w:pPr>
      <w:r w:rsidRPr="00430BCE">
        <w:lastRenderedPageBreak/>
        <w:t>2) формулировка вопроса (вопросов), предлагаемого (предлагаемых) при проведении опроса;</w:t>
      </w:r>
    </w:p>
    <w:p w14:paraId="7405DCAE" w14:textId="77777777" w:rsidR="003906E2" w:rsidRPr="00430BCE" w:rsidRDefault="003906E2" w:rsidP="00C6795D">
      <w:pPr>
        <w:ind w:firstLine="567"/>
        <w:jc w:val="both"/>
      </w:pPr>
      <w:r w:rsidRPr="00430BCE">
        <w:t>3) методика проведения опроса;</w:t>
      </w:r>
    </w:p>
    <w:p w14:paraId="1FEFF53A" w14:textId="77777777" w:rsidR="003906E2" w:rsidRPr="00430BCE" w:rsidRDefault="003906E2" w:rsidP="00C6795D">
      <w:pPr>
        <w:ind w:firstLine="567"/>
        <w:jc w:val="both"/>
      </w:pPr>
      <w:r w:rsidRPr="00430BCE">
        <w:t>4) форма опросного листа;</w:t>
      </w:r>
    </w:p>
    <w:p w14:paraId="539F68D8" w14:textId="6793F261" w:rsidR="003906E2" w:rsidRPr="00430BCE" w:rsidRDefault="003906E2" w:rsidP="00C6795D">
      <w:pPr>
        <w:ind w:firstLine="567"/>
        <w:jc w:val="both"/>
      </w:pPr>
      <w:r w:rsidRPr="00430BCE">
        <w:t>5) минимальная численность жителей муниципального образования, участвующих в опросе</w:t>
      </w:r>
      <w:r w:rsidR="00CF5BF7" w:rsidRPr="00430BCE">
        <w:t>;</w:t>
      </w:r>
    </w:p>
    <w:p w14:paraId="2585F7D8" w14:textId="77777777" w:rsidR="009F46AE" w:rsidRPr="00430BCE" w:rsidRDefault="009F46AE" w:rsidP="00C6795D">
      <w:pPr>
        <w:ind w:firstLine="567"/>
        <w:jc w:val="both"/>
      </w:pPr>
      <w:r w:rsidRPr="00430BCE">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F81D6FD" w14:textId="77777777" w:rsidR="003906E2" w:rsidRPr="00430BCE" w:rsidRDefault="003906E2" w:rsidP="00C6795D">
      <w:pPr>
        <w:ind w:firstLine="567"/>
        <w:jc w:val="both"/>
      </w:pPr>
      <w:r w:rsidRPr="00430BCE">
        <w:t>5. Жители сельского поселения должны быть проинформированы о проведении опроса граждан не менее чем за 10 дней до его проведения.</w:t>
      </w:r>
    </w:p>
    <w:p w14:paraId="53216041" w14:textId="77777777" w:rsidR="003906E2" w:rsidRPr="00430BCE" w:rsidRDefault="003906E2" w:rsidP="00C6795D">
      <w:pPr>
        <w:ind w:firstLine="567"/>
        <w:jc w:val="both"/>
      </w:pPr>
      <w:r w:rsidRPr="00430BCE">
        <w:t>6. Финансирование мероприятий, связанных с подготовкой и проведением опроса граждан, осуществляется:</w:t>
      </w:r>
    </w:p>
    <w:p w14:paraId="42768E3B" w14:textId="31C65EE9" w:rsidR="003906E2" w:rsidRPr="00430BCE" w:rsidRDefault="003906E2" w:rsidP="00C6795D">
      <w:pPr>
        <w:ind w:firstLine="567"/>
        <w:jc w:val="both"/>
      </w:pPr>
      <w:r w:rsidRPr="00430BCE">
        <w:t>1</w:t>
      </w:r>
      <w:r w:rsidR="00CF5BF7" w:rsidRPr="00430BCE">
        <w:t>)</w:t>
      </w:r>
      <w:r w:rsidR="009F46AE" w:rsidRPr="00430BCE">
        <w:t xml:space="preserve"> за счет средств местного бюджета поселения - при проведении опроса по инициативе органов местного самоуправления поселения или жителей муниципального образования;</w:t>
      </w:r>
    </w:p>
    <w:p w14:paraId="593B477F" w14:textId="3CD1478E" w:rsidR="00622F42" w:rsidRPr="00430BCE" w:rsidRDefault="003906E2" w:rsidP="00C6795D">
      <w:pPr>
        <w:ind w:firstLine="567"/>
        <w:jc w:val="both"/>
      </w:pPr>
      <w:r w:rsidRPr="00430BCE">
        <w:t>2) за счет средств бюджета Тверской области - при проведении опроса по инициативе органов государственной власти Тверской области»</w:t>
      </w:r>
      <w:r w:rsidR="00CF5BF7" w:rsidRPr="00430BCE">
        <w:t>.</w:t>
      </w:r>
    </w:p>
    <w:p w14:paraId="5232B9B6" w14:textId="5A430608" w:rsidR="009F46AE" w:rsidRPr="00430BCE" w:rsidRDefault="009F46AE" w:rsidP="00C6795D">
      <w:pPr>
        <w:ind w:firstLine="567"/>
        <w:jc w:val="both"/>
      </w:pPr>
      <w:r w:rsidRPr="00430BCE">
        <w:t>1.1</w:t>
      </w:r>
      <w:r w:rsidR="009E5E73" w:rsidRPr="00430BCE">
        <w:t>4</w:t>
      </w:r>
      <w:r w:rsidRPr="00430BCE">
        <w:t xml:space="preserve"> </w:t>
      </w:r>
      <w:r w:rsidR="00C63DA4" w:rsidRPr="00430BCE">
        <w:t>С</w:t>
      </w:r>
      <w:r w:rsidRPr="00430BCE">
        <w:t xml:space="preserve">татью 24 </w:t>
      </w:r>
      <w:r w:rsidR="009E5E73" w:rsidRPr="00430BCE">
        <w:rPr>
          <w:bCs/>
        </w:rPr>
        <w:t>Устава изложить в следующей редакции:</w:t>
      </w:r>
    </w:p>
    <w:p w14:paraId="7F0B6E81" w14:textId="77777777" w:rsidR="009F46AE" w:rsidRPr="00430BCE" w:rsidRDefault="009F46AE" w:rsidP="00C6795D">
      <w:pPr>
        <w:ind w:firstLine="567"/>
        <w:jc w:val="both"/>
      </w:pPr>
      <w:r w:rsidRPr="00430BCE">
        <w:t>«</w:t>
      </w:r>
      <w:bookmarkStart w:id="5" w:name="_Toc76115491"/>
      <w:r w:rsidRPr="00430BCE">
        <w:rPr>
          <w:b/>
        </w:rPr>
        <w:t>Статья 24. Структура органов местного самоуправления сельского поселения</w:t>
      </w:r>
      <w:r w:rsidRPr="00430BCE">
        <w:t>.</w:t>
      </w:r>
      <w:bookmarkEnd w:id="5"/>
    </w:p>
    <w:p w14:paraId="749B4093" w14:textId="77777777" w:rsidR="009F46AE" w:rsidRPr="00430BCE" w:rsidRDefault="009F46AE" w:rsidP="00C6795D">
      <w:pPr>
        <w:ind w:firstLine="567"/>
        <w:jc w:val="both"/>
      </w:pPr>
      <w:r w:rsidRPr="00430BCE">
        <w:t>1. Структуру органов местного самоуправления сельского поселения составляют:</w:t>
      </w:r>
    </w:p>
    <w:p w14:paraId="03092F08" w14:textId="0F7F73F6" w:rsidR="009F46AE" w:rsidRPr="00430BCE" w:rsidRDefault="009F46AE" w:rsidP="00C6795D">
      <w:pPr>
        <w:ind w:firstLine="567"/>
        <w:jc w:val="both"/>
      </w:pPr>
      <w:r w:rsidRPr="00430BCE">
        <w:t>Глава сельского поселения «Есинка» Ржевского</w:t>
      </w:r>
      <w:r w:rsidR="00FD3542" w:rsidRPr="00430BCE">
        <w:t xml:space="preserve"> муниципально</w:t>
      </w:r>
      <w:r w:rsidR="00CF5BF7" w:rsidRPr="00430BCE">
        <w:t>го</w:t>
      </w:r>
      <w:r w:rsidRPr="00430BCE">
        <w:t xml:space="preserve"> района Тверской области </w:t>
      </w:r>
      <w:r w:rsidR="00CF5BF7" w:rsidRPr="00430BCE">
        <w:t>– высшее</w:t>
      </w:r>
      <w:r w:rsidRPr="00430BCE">
        <w:t xml:space="preserve"> должностное лицо поселения;</w:t>
      </w:r>
    </w:p>
    <w:p w14:paraId="125E017A" w14:textId="42BD4721" w:rsidR="009F46AE" w:rsidRPr="00430BCE" w:rsidRDefault="009F46AE" w:rsidP="00C6795D">
      <w:pPr>
        <w:ind w:firstLine="567"/>
        <w:jc w:val="both"/>
      </w:pPr>
      <w:r w:rsidRPr="00430BCE">
        <w:t>Совет депутатов сельского поселения «Есинка» Ржевского</w:t>
      </w:r>
      <w:r w:rsidR="00CF5BF7" w:rsidRPr="00430BCE">
        <w:t xml:space="preserve"> муниципального</w:t>
      </w:r>
      <w:r w:rsidRPr="00430BCE">
        <w:t xml:space="preserve"> района Тверской области– представительный орган поселения;</w:t>
      </w:r>
    </w:p>
    <w:p w14:paraId="3B6B684F" w14:textId="725E8D9C" w:rsidR="009F46AE" w:rsidRPr="00430BCE" w:rsidRDefault="009F46AE" w:rsidP="00C6795D">
      <w:pPr>
        <w:ind w:firstLine="567"/>
        <w:jc w:val="both"/>
      </w:pPr>
      <w:r w:rsidRPr="00430BCE">
        <w:t xml:space="preserve">Администрация сельского поселения «Есинка» Ржевского </w:t>
      </w:r>
      <w:r w:rsidR="00CF5BF7" w:rsidRPr="00430BCE">
        <w:t xml:space="preserve">муниципального </w:t>
      </w:r>
      <w:r w:rsidRPr="00430BCE">
        <w:t>района Тверской области – исполнительно-распорядительный орган поселения.</w:t>
      </w:r>
    </w:p>
    <w:p w14:paraId="228D7804" w14:textId="77777777" w:rsidR="009F46AE" w:rsidRPr="00430BCE" w:rsidRDefault="009F46AE" w:rsidP="00C6795D">
      <w:pPr>
        <w:ind w:firstLine="567"/>
        <w:jc w:val="both"/>
      </w:pPr>
      <w:r w:rsidRPr="00430BCE">
        <w:t>2.Изменение структуры органов местного самоуправления сельского поселения осуществляются не иначе как путем внесения изменений в настоящий Устав.</w:t>
      </w:r>
    </w:p>
    <w:p w14:paraId="2841F8B6" w14:textId="77777777" w:rsidR="009F46AE" w:rsidRPr="00430BCE" w:rsidRDefault="009F46AE" w:rsidP="00C6795D">
      <w:pPr>
        <w:ind w:firstLine="567"/>
        <w:jc w:val="both"/>
      </w:pPr>
      <w:r w:rsidRPr="00430BCE">
        <w:t>3.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w:t>
      </w:r>
    </w:p>
    <w:p w14:paraId="05EF2DFF" w14:textId="27CA9CDA" w:rsidR="009F46AE" w:rsidRPr="00430BCE" w:rsidRDefault="009F46AE" w:rsidP="00C6795D">
      <w:pPr>
        <w:ind w:firstLine="567"/>
        <w:jc w:val="both"/>
      </w:pPr>
      <w:r w:rsidRPr="00430BCE">
        <w:t>4.Финансовое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r w:rsidR="00CF5BF7" w:rsidRPr="00430BCE">
        <w:t>.</w:t>
      </w:r>
    </w:p>
    <w:p w14:paraId="22834F78" w14:textId="343AD839" w:rsidR="004308E6" w:rsidRPr="00430BCE" w:rsidRDefault="004308E6" w:rsidP="004308E6">
      <w:pPr>
        <w:ind w:firstLine="567"/>
        <w:jc w:val="both"/>
      </w:pPr>
      <w:r w:rsidRPr="00430BCE">
        <w:t>1.15 Статью 26 Устава изложить в следующей редакции:</w:t>
      </w:r>
    </w:p>
    <w:p w14:paraId="6DD8F3F8" w14:textId="77777777" w:rsidR="004308E6" w:rsidRPr="00430BCE" w:rsidRDefault="004308E6" w:rsidP="004308E6">
      <w:pPr>
        <w:pStyle w:val="2"/>
        <w:spacing w:before="0" w:after="0" w:line="240" w:lineRule="auto"/>
        <w:rPr>
          <w:rFonts w:ascii="Times New Roman" w:hAnsi="Times New Roman"/>
          <w:i w:val="0"/>
          <w:iCs w:val="0"/>
          <w:sz w:val="24"/>
        </w:rPr>
      </w:pPr>
      <w:r w:rsidRPr="00430BCE">
        <w:t>«</w:t>
      </w:r>
      <w:bookmarkStart w:id="6" w:name="_Toc76115493"/>
      <w:r w:rsidRPr="00430BCE">
        <w:rPr>
          <w:rFonts w:ascii="Times New Roman" w:hAnsi="Times New Roman"/>
          <w:i w:val="0"/>
          <w:iCs w:val="0"/>
          <w:sz w:val="24"/>
        </w:rPr>
        <w:t>Статья 26. Компетенция Совета депутатов сельского поселения «Есинка»</w:t>
      </w:r>
      <w:bookmarkEnd w:id="6"/>
    </w:p>
    <w:p w14:paraId="37146EE7" w14:textId="77777777" w:rsidR="004308E6" w:rsidRPr="00430BCE" w:rsidRDefault="004308E6" w:rsidP="004308E6">
      <w:pPr>
        <w:ind w:firstLine="567"/>
        <w:jc w:val="both"/>
      </w:pPr>
      <w:r w:rsidRPr="00430BCE">
        <w:t>1. В исключительной компетенции Совета депутатов поселения находится:</w:t>
      </w:r>
    </w:p>
    <w:p w14:paraId="25EF5209" w14:textId="77777777" w:rsidR="004308E6" w:rsidRPr="00430BCE" w:rsidRDefault="004308E6" w:rsidP="004308E6">
      <w:pPr>
        <w:ind w:firstLine="567"/>
        <w:jc w:val="both"/>
      </w:pPr>
      <w:r w:rsidRPr="00430BCE">
        <w:t>1) принятие Устава поселения, внесение в него изменений и дополнений;</w:t>
      </w:r>
    </w:p>
    <w:p w14:paraId="692AECFF" w14:textId="77777777" w:rsidR="004308E6" w:rsidRPr="00430BCE" w:rsidRDefault="004308E6" w:rsidP="004308E6">
      <w:pPr>
        <w:ind w:firstLine="567"/>
        <w:jc w:val="both"/>
      </w:pPr>
      <w:r w:rsidRPr="00430BCE">
        <w:t>2) утверждение местного бюджета, и отчета о его исполнении;</w:t>
      </w:r>
    </w:p>
    <w:p w14:paraId="2ED2E8A6" w14:textId="77777777" w:rsidR="004308E6" w:rsidRPr="00430BCE" w:rsidRDefault="004308E6" w:rsidP="004308E6">
      <w:pPr>
        <w:ind w:firstLine="567"/>
        <w:jc w:val="both"/>
      </w:pPr>
      <w:r w:rsidRPr="00430BCE">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14:paraId="6C34055D" w14:textId="77777777" w:rsidR="004308E6" w:rsidRPr="00430BCE" w:rsidRDefault="004308E6" w:rsidP="004308E6">
      <w:pPr>
        <w:ind w:firstLine="567"/>
        <w:jc w:val="both"/>
      </w:pPr>
      <w:r w:rsidRPr="00430BCE">
        <w:t>4) утверждение стратегии социально-экономического развития муниципального образования;</w:t>
      </w:r>
    </w:p>
    <w:p w14:paraId="22BEB18E" w14:textId="77777777" w:rsidR="004308E6" w:rsidRPr="00430BCE" w:rsidRDefault="004308E6" w:rsidP="004308E6">
      <w:pPr>
        <w:ind w:firstLine="567"/>
        <w:jc w:val="both"/>
      </w:pPr>
      <w:r w:rsidRPr="00430BCE">
        <w:t>5) определение порядка управления и распоряжения имуществом, находящимся в муниципальной собственности;</w:t>
      </w:r>
    </w:p>
    <w:p w14:paraId="08AE564D" w14:textId="77777777" w:rsidR="004308E6" w:rsidRPr="00430BCE" w:rsidRDefault="004308E6" w:rsidP="004308E6">
      <w:pPr>
        <w:ind w:firstLine="567"/>
        <w:jc w:val="both"/>
      </w:pPr>
      <w:r w:rsidRPr="00430BC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33186EA" w14:textId="77777777" w:rsidR="004308E6" w:rsidRPr="00430BCE" w:rsidRDefault="004308E6" w:rsidP="004308E6">
      <w:pPr>
        <w:ind w:firstLine="567"/>
        <w:jc w:val="both"/>
      </w:pPr>
      <w:r w:rsidRPr="00430BCE">
        <w:lastRenderedPageBreak/>
        <w:t>7) определение порядка участия поселения в организациях межмуниципального сотрудничества;</w:t>
      </w:r>
    </w:p>
    <w:p w14:paraId="3E1188AA" w14:textId="77777777" w:rsidR="004308E6" w:rsidRPr="00430BCE" w:rsidRDefault="004308E6" w:rsidP="004308E6">
      <w:pPr>
        <w:ind w:firstLine="567"/>
        <w:jc w:val="both"/>
      </w:pPr>
      <w:r w:rsidRPr="00430BCE">
        <w:t xml:space="preserve">8) определение порядка материально-технического и организационного обеспечения деятельности органов местного самоуправления; </w:t>
      </w:r>
    </w:p>
    <w:p w14:paraId="41B4AA70" w14:textId="77777777" w:rsidR="004308E6" w:rsidRPr="00430BCE" w:rsidRDefault="004308E6" w:rsidP="004308E6">
      <w:pPr>
        <w:ind w:firstLine="567"/>
        <w:jc w:val="both"/>
      </w:pPr>
      <w:r w:rsidRPr="00430BCE">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AFB6BDF" w14:textId="77777777" w:rsidR="004308E6" w:rsidRPr="00430BCE" w:rsidRDefault="004308E6" w:rsidP="004308E6">
      <w:pPr>
        <w:ind w:firstLine="567"/>
        <w:jc w:val="both"/>
      </w:pPr>
      <w:r w:rsidRPr="00430BCE">
        <w:t>10) принятие решения об удалении Главы поселения в отставку;</w:t>
      </w:r>
    </w:p>
    <w:p w14:paraId="2A66140B" w14:textId="77777777" w:rsidR="004308E6" w:rsidRPr="00430BCE" w:rsidRDefault="004308E6" w:rsidP="004308E6">
      <w:pPr>
        <w:ind w:firstLine="567"/>
        <w:jc w:val="both"/>
      </w:pPr>
      <w:r w:rsidRPr="00430BCE">
        <w:t>11) утверждение правил благоустройства территории муниципального образования.</w:t>
      </w:r>
    </w:p>
    <w:p w14:paraId="291BAF28" w14:textId="77777777" w:rsidR="004308E6" w:rsidRPr="00430BCE" w:rsidRDefault="004308E6" w:rsidP="004308E6">
      <w:pPr>
        <w:ind w:firstLine="567"/>
        <w:jc w:val="both"/>
      </w:pPr>
      <w:r w:rsidRPr="00430BCE">
        <w:t xml:space="preserve">2. К компетенции Совета депутатов поселения также относится: </w:t>
      </w:r>
    </w:p>
    <w:p w14:paraId="261B5E1C" w14:textId="77777777" w:rsidR="004308E6" w:rsidRPr="00430BCE" w:rsidRDefault="004308E6" w:rsidP="004308E6">
      <w:pPr>
        <w:ind w:firstLine="567"/>
        <w:jc w:val="both"/>
      </w:pPr>
      <w:r w:rsidRPr="00430BCE">
        <w:t xml:space="preserve">1) установление льгот и преимуществ, в том числе налоговых, в соответствии с налоговым и антимонопольным законодательством; </w:t>
      </w:r>
    </w:p>
    <w:p w14:paraId="02F62414" w14:textId="71BBAD47" w:rsidR="004308E6" w:rsidRPr="00430BCE" w:rsidRDefault="004308E6" w:rsidP="004308E6">
      <w:pPr>
        <w:ind w:firstLine="567"/>
        <w:jc w:val="both"/>
      </w:pPr>
      <w:r w:rsidRPr="00430BCE">
        <w:t>2) Исключен</w:t>
      </w:r>
      <w:r w:rsidR="00CF5BF7" w:rsidRPr="00430BCE">
        <w:t>;</w:t>
      </w:r>
    </w:p>
    <w:p w14:paraId="37D2C6D1" w14:textId="73BC44D8" w:rsidR="004308E6" w:rsidRPr="00430BCE" w:rsidRDefault="004308E6" w:rsidP="004308E6">
      <w:pPr>
        <w:ind w:firstLine="567"/>
        <w:jc w:val="both"/>
      </w:pPr>
      <w:r w:rsidRPr="00430BCE">
        <w:t xml:space="preserve">3) Исключен; </w:t>
      </w:r>
    </w:p>
    <w:p w14:paraId="2C221892" w14:textId="4E5930B7" w:rsidR="004308E6" w:rsidRPr="00430BCE" w:rsidRDefault="004308E6" w:rsidP="004308E6">
      <w:pPr>
        <w:ind w:firstLine="567"/>
        <w:jc w:val="both"/>
      </w:pPr>
      <w:r w:rsidRPr="00430BCE">
        <w:t>4) Исключен;</w:t>
      </w:r>
    </w:p>
    <w:p w14:paraId="33155EF3" w14:textId="77777777" w:rsidR="004308E6" w:rsidRPr="00430BCE" w:rsidRDefault="004308E6" w:rsidP="004308E6">
      <w:pPr>
        <w:ind w:firstLine="567"/>
        <w:jc w:val="both"/>
      </w:pPr>
      <w:r w:rsidRPr="00430BCE">
        <w:t>5) принятие местных программ использования и охраны земель;</w:t>
      </w:r>
    </w:p>
    <w:p w14:paraId="55E855CF" w14:textId="77777777" w:rsidR="004308E6" w:rsidRPr="00430BCE" w:rsidRDefault="004308E6" w:rsidP="004308E6">
      <w:pPr>
        <w:ind w:firstLine="567"/>
        <w:jc w:val="both"/>
      </w:pPr>
      <w:r w:rsidRPr="00430BCE">
        <w:t>6) принятие решения об обращении в суд;</w:t>
      </w:r>
    </w:p>
    <w:p w14:paraId="4D30D59E" w14:textId="77777777" w:rsidR="004308E6" w:rsidRPr="00430BCE" w:rsidRDefault="004308E6" w:rsidP="004308E6">
      <w:pPr>
        <w:ind w:firstLine="567"/>
        <w:jc w:val="both"/>
      </w:pPr>
      <w:r w:rsidRPr="00430BCE">
        <w:t>7) принятие решения по протестам и представлениям прокурора на решения Совета депутатов поселения;</w:t>
      </w:r>
    </w:p>
    <w:p w14:paraId="657FEC0F" w14:textId="77777777" w:rsidR="004308E6" w:rsidRPr="00430BCE" w:rsidRDefault="004308E6" w:rsidP="004308E6">
      <w:pPr>
        <w:ind w:firstLine="567"/>
        <w:jc w:val="both"/>
      </w:pPr>
      <w:r w:rsidRPr="00430BCE">
        <w:t>8) избрание Главы сельского поселения из числа кандидатов, представленных конкурсной комиссией по результатам конкурса;</w:t>
      </w:r>
    </w:p>
    <w:p w14:paraId="778FD73C" w14:textId="77777777" w:rsidR="004308E6" w:rsidRPr="00430BCE" w:rsidRDefault="004308E6" w:rsidP="004308E6">
      <w:pPr>
        <w:ind w:firstLine="567"/>
        <w:jc w:val="both"/>
      </w:pPr>
      <w:r w:rsidRPr="00430BCE">
        <w:t>9) избрание председателя Совета депутатов поселения, заместителя Председателя Совета депутатов поселения;</w:t>
      </w:r>
    </w:p>
    <w:p w14:paraId="64410631" w14:textId="77777777" w:rsidR="004308E6" w:rsidRPr="00430BCE" w:rsidRDefault="004308E6" w:rsidP="004308E6">
      <w:pPr>
        <w:ind w:firstLine="567"/>
        <w:jc w:val="both"/>
      </w:pPr>
      <w:r w:rsidRPr="00430BCE">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14:paraId="2D976722" w14:textId="77777777" w:rsidR="004308E6" w:rsidRPr="00430BCE" w:rsidRDefault="004308E6" w:rsidP="004308E6">
      <w:pPr>
        <w:ind w:firstLine="567"/>
        <w:jc w:val="both"/>
      </w:pPr>
      <w:r w:rsidRPr="00430BCE">
        <w:t>11) принятие решения о назначении местного референдума;</w:t>
      </w:r>
    </w:p>
    <w:p w14:paraId="245C5B52" w14:textId="77777777" w:rsidR="004308E6" w:rsidRPr="00430BCE" w:rsidRDefault="004308E6" w:rsidP="004308E6">
      <w:pPr>
        <w:ind w:firstLine="567"/>
        <w:jc w:val="both"/>
      </w:pPr>
      <w:r w:rsidRPr="00430BCE">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14:paraId="062815B6" w14:textId="77777777" w:rsidR="004308E6" w:rsidRPr="00430BCE" w:rsidRDefault="004308E6" w:rsidP="004308E6">
      <w:pPr>
        <w:ind w:firstLine="567"/>
        <w:jc w:val="both"/>
      </w:pPr>
      <w:r w:rsidRPr="00430BCE">
        <w:t>13) назначение выборов депутатов Совета депутатов поселения;</w:t>
      </w:r>
    </w:p>
    <w:p w14:paraId="4AD58E14" w14:textId="77777777" w:rsidR="004308E6" w:rsidRPr="00430BCE" w:rsidRDefault="004308E6" w:rsidP="004308E6">
      <w:pPr>
        <w:ind w:firstLine="567"/>
        <w:jc w:val="both"/>
      </w:pPr>
      <w:r w:rsidRPr="00430BCE">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14:paraId="7DB8807C" w14:textId="77777777" w:rsidR="004308E6" w:rsidRPr="00430BCE" w:rsidRDefault="004308E6" w:rsidP="004308E6">
      <w:pPr>
        <w:ind w:firstLine="567"/>
        <w:jc w:val="both"/>
      </w:pPr>
      <w:r w:rsidRPr="00430BCE">
        <w:t>15) утверждение Регламента Совета депутатов, внесение в него изменений и дополнений;</w:t>
      </w:r>
    </w:p>
    <w:p w14:paraId="2A26127A" w14:textId="77777777" w:rsidR="004308E6" w:rsidRPr="00430BCE" w:rsidRDefault="004308E6" w:rsidP="004308E6">
      <w:pPr>
        <w:ind w:firstLine="567"/>
        <w:jc w:val="both"/>
      </w:pPr>
      <w:r w:rsidRPr="00430BCE">
        <w:t>16) утверждение сметы расходов на обеспечение деятельности Совета депутатов поселения;</w:t>
      </w:r>
    </w:p>
    <w:p w14:paraId="119FAEDC" w14:textId="77777777" w:rsidR="004308E6" w:rsidRPr="00430BCE" w:rsidRDefault="004308E6" w:rsidP="004308E6">
      <w:pPr>
        <w:ind w:firstLine="567"/>
        <w:jc w:val="both"/>
      </w:pPr>
      <w:r w:rsidRPr="00430BCE">
        <w:t>17) принятие решения о самороспуске Совета депутатов поселения;</w:t>
      </w:r>
    </w:p>
    <w:p w14:paraId="3603EDE9" w14:textId="77777777" w:rsidR="004308E6" w:rsidRPr="00430BCE" w:rsidRDefault="004308E6" w:rsidP="004308E6">
      <w:pPr>
        <w:ind w:firstLine="567"/>
        <w:jc w:val="both"/>
      </w:pPr>
      <w:r w:rsidRPr="00430BCE">
        <w:t>18) утверждение структуры Администрации поселения по представлению Главы поселения, возглавляющего Администрацию поселения;</w:t>
      </w:r>
    </w:p>
    <w:p w14:paraId="4FCAE221" w14:textId="77777777" w:rsidR="004308E6" w:rsidRPr="00430BCE" w:rsidRDefault="004308E6" w:rsidP="004308E6">
      <w:pPr>
        <w:ind w:firstLine="567"/>
        <w:jc w:val="both"/>
      </w:pPr>
      <w:r w:rsidRPr="00430BCE">
        <w:t>19) осуществление в соответствии с Уставом Тверской области права законодательной инициативы в Законодательном Собрании Тверской области;</w:t>
      </w:r>
    </w:p>
    <w:p w14:paraId="228C6F1C" w14:textId="61688751" w:rsidR="004308E6" w:rsidRPr="00430BCE" w:rsidRDefault="004308E6" w:rsidP="004308E6">
      <w:pPr>
        <w:ind w:firstLine="567"/>
        <w:jc w:val="both"/>
      </w:pPr>
      <w:r w:rsidRPr="00430BCE">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r w:rsidR="00CF5BF7" w:rsidRPr="00430BCE">
        <w:t xml:space="preserve">. </w:t>
      </w:r>
    </w:p>
    <w:p w14:paraId="43C434E0" w14:textId="2B7EED02" w:rsidR="001C7411" w:rsidRPr="00430BCE" w:rsidRDefault="009F46AE" w:rsidP="00C6795D">
      <w:pPr>
        <w:ind w:firstLine="567"/>
        <w:jc w:val="both"/>
      </w:pPr>
      <w:r w:rsidRPr="00430BCE">
        <w:t>1.1</w:t>
      </w:r>
      <w:r w:rsidR="009E5E73" w:rsidRPr="00430BCE">
        <w:t>5</w:t>
      </w:r>
      <w:r w:rsidRPr="00430BCE">
        <w:t xml:space="preserve"> </w:t>
      </w:r>
      <w:r w:rsidR="001C7411" w:rsidRPr="00430BCE">
        <w:t xml:space="preserve">Статью 27 </w:t>
      </w:r>
      <w:r w:rsidR="009E5E73" w:rsidRPr="00430BCE">
        <w:rPr>
          <w:bCs/>
        </w:rPr>
        <w:t>Устава изложить в следующей редакции:</w:t>
      </w:r>
    </w:p>
    <w:p w14:paraId="592D59C7" w14:textId="0E40311B" w:rsidR="001C7411" w:rsidRPr="00430BCE" w:rsidRDefault="001C7411" w:rsidP="00C6795D">
      <w:pPr>
        <w:ind w:firstLine="567"/>
        <w:jc w:val="both"/>
        <w:rPr>
          <w:b/>
        </w:rPr>
      </w:pPr>
      <w:r w:rsidRPr="00430BCE">
        <w:rPr>
          <w:b/>
        </w:rPr>
        <w:t>«Статья 27. Гла</w:t>
      </w:r>
      <w:r w:rsidR="009E5E73" w:rsidRPr="00430BCE">
        <w:rPr>
          <w:b/>
        </w:rPr>
        <w:t>ва сельского поселения «Есинка»</w:t>
      </w:r>
    </w:p>
    <w:p w14:paraId="3BDA106B" w14:textId="77777777" w:rsidR="001C7411" w:rsidRPr="00430BCE" w:rsidRDefault="001C7411" w:rsidP="00C6795D">
      <w:pPr>
        <w:ind w:firstLine="567"/>
        <w:jc w:val="both"/>
      </w:pPr>
      <w:bookmarkStart w:id="7" w:name="sub_301"/>
      <w:r w:rsidRPr="00430BCE">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14:paraId="37B4ACA4" w14:textId="77777777" w:rsidR="001C7411" w:rsidRPr="00430BCE" w:rsidRDefault="001C7411" w:rsidP="00C6795D">
      <w:pPr>
        <w:ind w:firstLine="567"/>
        <w:jc w:val="both"/>
      </w:pPr>
      <w:bookmarkStart w:id="8" w:name="sub_302"/>
      <w:bookmarkEnd w:id="7"/>
      <w:r w:rsidRPr="00430BCE">
        <w:lastRenderedPageBreak/>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14:paraId="294FEC44" w14:textId="77777777" w:rsidR="001C7411" w:rsidRPr="00430BCE" w:rsidRDefault="001C7411" w:rsidP="00C6795D">
      <w:pPr>
        <w:ind w:firstLine="567"/>
        <w:jc w:val="both"/>
      </w:pPr>
      <w:r w:rsidRPr="00430BCE">
        <w:t>Порядок проведения конкурса по отбору кандидатур на должность Главы сельского поселения «Есинка» устанавливается Советом депутатов сельского поселения «Есинка».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7A27BAA0" w14:textId="77777777" w:rsidR="001C7411" w:rsidRPr="00430BCE" w:rsidRDefault="001C7411" w:rsidP="00C6795D">
      <w:pPr>
        <w:ind w:firstLine="567"/>
        <w:jc w:val="both"/>
      </w:pPr>
      <w:r w:rsidRPr="00430BCE">
        <w:t>Общее число членов конкурсной комиссии в муниципальном образовании устанавливается Советом депутатов сельского поселения «Есинка».</w:t>
      </w:r>
    </w:p>
    <w:p w14:paraId="612F88BB" w14:textId="021C262A" w:rsidR="001C7411" w:rsidRPr="00430BCE" w:rsidRDefault="001C7411" w:rsidP="00C6795D">
      <w:pPr>
        <w:ind w:firstLine="567"/>
        <w:jc w:val="both"/>
      </w:pPr>
      <w:r w:rsidRPr="00430BCE">
        <w:t>Половина членов конкурсной комиссии назначается Советом депутатов сельского поселения «Есинка», а другая половина - Главой Ржевского района</w:t>
      </w:r>
      <w:r w:rsidR="00CF5BF7" w:rsidRPr="00430BCE">
        <w:t>.</w:t>
      </w:r>
    </w:p>
    <w:p w14:paraId="779D4A78" w14:textId="63F8BD56" w:rsidR="001C7411" w:rsidRPr="00430BCE" w:rsidRDefault="001C7411" w:rsidP="00C6795D">
      <w:pPr>
        <w:ind w:firstLine="567"/>
        <w:jc w:val="both"/>
      </w:pPr>
      <w:bookmarkStart w:id="9" w:name="sub_305"/>
      <w:bookmarkEnd w:id="8"/>
      <w:r w:rsidRPr="00430BCE">
        <w:t>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w:t>
      </w:r>
    </w:p>
    <w:p w14:paraId="683EC3F2" w14:textId="77777777" w:rsidR="001C7411" w:rsidRPr="00430BCE" w:rsidRDefault="001C7411" w:rsidP="00C6795D">
      <w:pPr>
        <w:ind w:firstLine="567"/>
        <w:jc w:val="both"/>
      </w:pPr>
      <w:bookmarkStart w:id="10" w:name="sub_306"/>
      <w:bookmarkEnd w:id="9"/>
      <w:r w:rsidRPr="00430BCE">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w:t>
      </w:r>
      <w:r w:rsidR="00886308" w:rsidRPr="00430BCE">
        <w:t xml:space="preserve"> «Есинка» Ржевского района Тверской области</w:t>
      </w:r>
      <w:r w:rsidRPr="00430BCE">
        <w:t>,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r w:rsidR="00886308" w:rsidRPr="00430BCE">
        <w:t xml:space="preserve"> «Есинка</w:t>
      </w:r>
      <w:r w:rsidRPr="00430BCE">
        <w:t>».</w:t>
      </w:r>
    </w:p>
    <w:bookmarkEnd w:id="10"/>
    <w:p w14:paraId="4AEFF98C" w14:textId="77777777" w:rsidR="001C7411" w:rsidRPr="00430BCE" w:rsidRDefault="001C7411" w:rsidP="00C6795D">
      <w:pPr>
        <w:ind w:firstLine="567"/>
        <w:jc w:val="both"/>
      </w:pPr>
      <w:r w:rsidRPr="00430BCE">
        <w:t>5. Вступление в должность Главы сельского поселения оформляется постановлением Главы сельского поселения о вступлении в должность.</w:t>
      </w:r>
    </w:p>
    <w:p w14:paraId="73455981" w14:textId="058A3D92" w:rsidR="001C7411" w:rsidRPr="00430BCE" w:rsidRDefault="001C7411" w:rsidP="00C6795D">
      <w:pPr>
        <w:ind w:firstLine="567"/>
        <w:jc w:val="both"/>
      </w:pPr>
      <w:bookmarkStart w:id="11" w:name="sub_309"/>
      <w:r w:rsidRPr="00430BCE">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11"/>
    <w:p w14:paraId="4687AE69" w14:textId="3B6A284B" w:rsidR="001C7411" w:rsidRPr="00430BCE" w:rsidRDefault="001C7411" w:rsidP="00C6795D">
      <w:pPr>
        <w:ind w:firstLine="567"/>
        <w:jc w:val="both"/>
      </w:pPr>
      <w:r w:rsidRPr="00430BCE">
        <w:t>7. Исключен.</w:t>
      </w:r>
    </w:p>
    <w:p w14:paraId="5E3AD86C" w14:textId="77777777" w:rsidR="001C7411" w:rsidRPr="00430BCE" w:rsidRDefault="001C7411" w:rsidP="00C6795D">
      <w:pPr>
        <w:ind w:firstLine="567"/>
        <w:jc w:val="both"/>
      </w:pPr>
      <w:r w:rsidRPr="00430BCE">
        <w:t>8. Глава поселения:</w:t>
      </w:r>
    </w:p>
    <w:p w14:paraId="128D7EC1" w14:textId="77777777" w:rsidR="001C7411" w:rsidRPr="00430BCE" w:rsidRDefault="001C7411" w:rsidP="00C6795D">
      <w:pPr>
        <w:ind w:firstLine="567"/>
        <w:jc w:val="both"/>
      </w:pPr>
      <w:bookmarkStart w:id="12" w:name="sub_3111"/>
      <w:r w:rsidRPr="00430BCE">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14:paraId="59446B95" w14:textId="77777777" w:rsidR="001C7411" w:rsidRPr="00430BCE" w:rsidRDefault="001C7411" w:rsidP="00C6795D">
      <w:pPr>
        <w:ind w:firstLine="567"/>
        <w:jc w:val="both"/>
      </w:pPr>
      <w:bookmarkStart w:id="13" w:name="sub_3112"/>
      <w:bookmarkEnd w:id="12"/>
      <w:r w:rsidRPr="00430BCE">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14:paraId="30E0192F" w14:textId="77777777" w:rsidR="001C7411" w:rsidRPr="00430BCE" w:rsidRDefault="001C7411" w:rsidP="00C6795D">
      <w:pPr>
        <w:ind w:firstLine="567"/>
        <w:jc w:val="both"/>
      </w:pPr>
      <w:bookmarkStart w:id="14" w:name="sub_3113"/>
      <w:bookmarkEnd w:id="13"/>
      <w:r w:rsidRPr="00430BCE">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14:paraId="2032E2B0" w14:textId="77777777" w:rsidR="001C7411" w:rsidRPr="00430BCE" w:rsidRDefault="001C7411" w:rsidP="00C6795D">
      <w:pPr>
        <w:ind w:firstLine="567"/>
        <w:jc w:val="both"/>
      </w:pPr>
      <w:bookmarkStart w:id="15" w:name="sub_3116"/>
      <w:bookmarkEnd w:id="14"/>
      <w:r w:rsidRPr="00430BCE">
        <w:t>4) вправе требовать созыва внеочередного заседания Совета депутатов сельского поселения;</w:t>
      </w:r>
    </w:p>
    <w:p w14:paraId="5B2F3FC5" w14:textId="0CF0D6C7" w:rsidR="001C7411" w:rsidRPr="00430BCE" w:rsidRDefault="001C7411" w:rsidP="00C6795D">
      <w:pPr>
        <w:ind w:firstLine="567"/>
        <w:jc w:val="both"/>
      </w:pPr>
      <w:bookmarkStart w:id="16" w:name="sub_3117"/>
      <w:bookmarkEnd w:id="15"/>
      <w:r w:rsidRPr="00430BCE">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430BCE">
        <w:lastRenderedPageBreak/>
        <w:t>переданных органам местного самоуправления федеральными законами и законами Тверской области</w:t>
      </w:r>
      <w:r w:rsidR="00CF5BF7" w:rsidRPr="00430BCE">
        <w:t>;</w:t>
      </w:r>
    </w:p>
    <w:p w14:paraId="3EAE4D7F" w14:textId="7298A29B" w:rsidR="001C7411" w:rsidRPr="00430BCE" w:rsidRDefault="001C7411" w:rsidP="00C6795D">
      <w:pPr>
        <w:ind w:firstLine="567"/>
        <w:jc w:val="both"/>
      </w:pPr>
      <w:bookmarkStart w:id="17" w:name="sub_3119"/>
      <w:bookmarkEnd w:id="16"/>
      <w:r w:rsidRPr="00430BCE">
        <w:t>6)</w:t>
      </w:r>
      <w:bookmarkStart w:id="18" w:name="sub_31110"/>
      <w:bookmarkEnd w:id="17"/>
      <w:r w:rsidRPr="00430BCE">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«Есинка»;</w:t>
      </w:r>
    </w:p>
    <w:p w14:paraId="3FDFCE50" w14:textId="64A2FA95" w:rsidR="001C7411" w:rsidRPr="00430BCE" w:rsidRDefault="001C7411" w:rsidP="00C6795D">
      <w:pPr>
        <w:ind w:firstLine="567"/>
        <w:jc w:val="both"/>
      </w:pPr>
      <w:r w:rsidRPr="00430BCE">
        <w:t xml:space="preserve">7) </w:t>
      </w:r>
      <w:bookmarkStart w:id="19" w:name="sub_31112"/>
      <w:bookmarkEnd w:id="18"/>
      <w:r w:rsidRPr="00430BCE">
        <w:t>издает в пределах своих полномочий правовые акты;</w:t>
      </w:r>
    </w:p>
    <w:p w14:paraId="07FAB05A" w14:textId="5B742415" w:rsidR="001C7411" w:rsidRPr="00430BCE" w:rsidRDefault="001C7411" w:rsidP="00C6795D">
      <w:pPr>
        <w:ind w:firstLine="567"/>
        <w:jc w:val="both"/>
      </w:pPr>
      <w:r w:rsidRPr="00430BCE">
        <w:t>8) осуществляет личный прием граждан, рассматривает их обращения, обеспечивает организацию приема граждан Администрацией сельского поселения;</w:t>
      </w:r>
    </w:p>
    <w:p w14:paraId="374C25A4" w14:textId="77777777" w:rsidR="001C7411" w:rsidRPr="00430BCE" w:rsidRDefault="001C7411" w:rsidP="00C6795D">
      <w:pPr>
        <w:ind w:firstLine="567"/>
        <w:jc w:val="both"/>
      </w:pPr>
      <w:r w:rsidRPr="00430BCE">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14:paraId="7F4CE036" w14:textId="77777777" w:rsidR="001C7411" w:rsidRPr="00430BCE" w:rsidRDefault="001C7411" w:rsidP="00C6795D">
      <w:pPr>
        <w:ind w:firstLine="567"/>
        <w:jc w:val="both"/>
      </w:pPr>
      <w:bookmarkStart w:id="20" w:name="sub_31114"/>
      <w:bookmarkStart w:id="21" w:name="sub_31116"/>
      <w:bookmarkEnd w:id="19"/>
      <w:r w:rsidRPr="00430BCE">
        <w:t>10) представляет на утверждение Совету  депутатов сельского поселения структуру Администрации сельского поселения;</w:t>
      </w:r>
    </w:p>
    <w:bookmarkEnd w:id="20"/>
    <w:p w14:paraId="43427D70" w14:textId="77777777" w:rsidR="001C7411" w:rsidRPr="00430BCE" w:rsidRDefault="001C7411" w:rsidP="00C6795D">
      <w:pPr>
        <w:ind w:firstLine="567"/>
        <w:jc w:val="both"/>
      </w:pPr>
      <w:r w:rsidRPr="00430BCE">
        <w:t>11)осуществляет прием на работу и увольнение муниципальных служащих и работников Администрации сельского поселения;</w:t>
      </w:r>
    </w:p>
    <w:p w14:paraId="68D31B69" w14:textId="77777777" w:rsidR="001C7411" w:rsidRPr="00430BCE" w:rsidRDefault="001C7411" w:rsidP="00C6795D">
      <w:pPr>
        <w:ind w:firstLine="567"/>
        <w:jc w:val="both"/>
      </w:pPr>
      <w:bookmarkStart w:id="22" w:name="sub_37114"/>
      <w:r w:rsidRPr="00430BCE">
        <w:t>12) утверждает штатное расписание, организует работу с кадрами Администрации сельского поселения, их аттестацию;</w:t>
      </w:r>
      <w:bookmarkEnd w:id="22"/>
    </w:p>
    <w:p w14:paraId="05CF704D" w14:textId="77777777" w:rsidR="001C7411" w:rsidRPr="00430BCE" w:rsidRDefault="001C7411" w:rsidP="00C6795D">
      <w:pPr>
        <w:ind w:firstLine="567"/>
        <w:jc w:val="both"/>
      </w:pPr>
      <w:bookmarkStart w:id="23" w:name="sub_3713"/>
      <w:r w:rsidRPr="00430BCE">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14:paraId="0213F5B2" w14:textId="77777777" w:rsidR="001C7411" w:rsidRPr="00430BCE" w:rsidRDefault="001C7411" w:rsidP="00C6795D">
      <w:pPr>
        <w:ind w:firstLine="567"/>
        <w:jc w:val="both"/>
      </w:pPr>
      <w:bookmarkStart w:id="24" w:name="sub_3716"/>
      <w:bookmarkEnd w:id="23"/>
      <w:r w:rsidRPr="00430BCE">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14:paraId="52C55839" w14:textId="77777777" w:rsidR="001C7411" w:rsidRPr="00430BCE" w:rsidRDefault="001C7411" w:rsidP="00C6795D">
      <w:pPr>
        <w:ind w:firstLine="567"/>
        <w:jc w:val="both"/>
      </w:pPr>
      <w:bookmarkStart w:id="25" w:name="sub_37115"/>
      <w:bookmarkEnd w:id="24"/>
      <w:r w:rsidRPr="00430BCE">
        <w:t>15) подписывает финансовые документы, обеспечивает формирование и исполнение бюджета сельского поселения;</w:t>
      </w:r>
    </w:p>
    <w:p w14:paraId="77D66324" w14:textId="77777777" w:rsidR="001C7411" w:rsidRPr="00430BCE" w:rsidRDefault="001C7411" w:rsidP="00C6795D">
      <w:pPr>
        <w:ind w:firstLine="567"/>
        <w:jc w:val="both"/>
      </w:pPr>
      <w:r w:rsidRPr="00430BCE">
        <w:t xml:space="preserve">16) </w:t>
      </w:r>
      <w:bookmarkStart w:id="26" w:name="sub_31117"/>
      <w:r w:rsidRPr="00430BCE">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6"/>
    </w:p>
    <w:p w14:paraId="76A64427" w14:textId="77777777" w:rsidR="001C7411" w:rsidRPr="00430BCE" w:rsidRDefault="001C7411" w:rsidP="00C6795D">
      <w:pPr>
        <w:ind w:firstLine="567"/>
        <w:jc w:val="both"/>
      </w:pPr>
      <w:bookmarkStart w:id="27" w:name="sub_37116"/>
      <w:bookmarkEnd w:id="25"/>
      <w:r w:rsidRPr="00430BCE">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14:paraId="6391718B" w14:textId="6BB7222B" w:rsidR="001C7411" w:rsidRPr="00430BCE" w:rsidRDefault="001C7411" w:rsidP="00C6795D">
      <w:pPr>
        <w:ind w:firstLine="567"/>
        <w:jc w:val="both"/>
      </w:pPr>
      <w:r w:rsidRPr="00430BCE">
        <w:t>9.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BDD88E" w14:textId="77777777" w:rsidR="001C7411" w:rsidRPr="00430BCE" w:rsidRDefault="001C7411" w:rsidP="00C6795D">
      <w:pPr>
        <w:ind w:firstLine="567"/>
        <w:jc w:val="both"/>
      </w:pPr>
      <w:r w:rsidRPr="00430BCE">
        <w:t xml:space="preserve">10.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8" w:history="1">
        <w:r w:rsidRPr="00430BCE">
          <w:rPr>
            <w:rStyle w:val="a5"/>
            <w:u w:val="none"/>
          </w:rPr>
          <w:t>законом</w:t>
        </w:r>
      </w:hyperlink>
      <w:r w:rsidRPr="00430BCE">
        <w:t xml:space="preserve"> от 25.12.2008 №273-ФЗ «О противодействии коррупции», федеральным </w:t>
      </w:r>
      <w:hyperlink r:id="rId9" w:history="1">
        <w:r w:rsidRPr="00430BCE">
          <w:rPr>
            <w:rStyle w:val="a5"/>
            <w:u w:val="none"/>
          </w:rPr>
          <w:t>законом</w:t>
        </w:r>
      </w:hyperlink>
      <w:r w:rsidRPr="00430BCE">
        <w:t xml:space="preserve"> от 03.12.2012 №230-ФЗ «О контроле за соответствием расходов лиц, замещающих государственные должности, и иных лиц их доходам», федеральным </w:t>
      </w:r>
      <w:hyperlink r:id="rId10" w:history="1">
        <w:r w:rsidRPr="00430BCE">
          <w:rPr>
            <w:rStyle w:val="a5"/>
            <w:u w:val="none"/>
          </w:rPr>
          <w:t>законом</w:t>
        </w:r>
      </w:hyperlink>
      <w:r w:rsidRPr="00430BCE">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в случае несоблюдения ограничений, установленных Федеральным законом.</w:t>
      </w:r>
    </w:p>
    <w:bookmarkEnd w:id="21"/>
    <w:bookmarkEnd w:id="27"/>
    <w:p w14:paraId="5729B17A" w14:textId="0E81FD2E" w:rsidR="001C7411" w:rsidRPr="00430BCE" w:rsidRDefault="001C7411" w:rsidP="00C6795D">
      <w:pPr>
        <w:ind w:firstLine="567"/>
        <w:jc w:val="both"/>
      </w:pPr>
      <w:r w:rsidRPr="00430BCE">
        <w:lastRenderedPageBreak/>
        <w:t>11. Полномочия Главы поселения прекращаются досрочно по следующим основаниям:</w:t>
      </w:r>
    </w:p>
    <w:p w14:paraId="758A72C1" w14:textId="77777777" w:rsidR="001C7411" w:rsidRPr="00430BCE" w:rsidRDefault="001C7411" w:rsidP="00C6795D">
      <w:pPr>
        <w:ind w:firstLine="567"/>
        <w:jc w:val="both"/>
      </w:pPr>
      <w:r w:rsidRPr="00430BCE">
        <w:t>1) смерти;</w:t>
      </w:r>
    </w:p>
    <w:p w14:paraId="5B61435B" w14:textId="2BDA9006" w:rsidR="001C7411" w:rsidRPr="00430BCE" w:rsidRDefault="001C7411" w:rsidP="00C6795D">
      <w:pPr>
        <w:ind w:firstLine="567"/>
        <w:jc w:val="both"/>
      </w:pPr>
      <w:r w:rsidRPr="00430BCE">
        <w:t>2) отставки по собственному желанию;</w:t>
      </w:r>
    </w:p>
    <w:p w14:paraId="3D61F3F8" w14:textId="77777777" w:rsidR="001C7411" w:rsidRPr="00430BCE" w:rsidRDefault="001C7411" w:rsidP="00C6795D">
      <w:pPr>
        <w:ind w:firstLine="567"/>
        <w:jc w:val="both"/>
      </w:pPr>
      <w:r w:rsidRPr="00430BCE">
        <w:t>3) удаление в отставку в соответствии со статьей 74.1 Федерального закона;</w:t>
      </w:r>
    </w:p>
    <w:p w14:paraId="71D938DF" w14:textId="77777777" w:rsidR="001C7411" w:rsidRPr="00430BCE" w:rsidRDefault="001C7411" w:rsidP="00C6795D">
      <w:pPr>
        <w:ind w:firstLine="567"/>
        <w:jc w:val="both"/>
      </w:pPr>
      <w:r w:rsidRPr="00430BCE">
        <w:t>4) отрешения от должности в соответствии со статьей 74 Федерального закона;</w:t>
      </w:r>
    </w:p>
    <w:p w14:paraId="3567C3AA" w14:textId="77777777" w:rsidR="001C7411" w:rsidRPr="00430BCE" w:rsidRDefault="001C7411" w:rsidP="00C6795D">
      <w:pPr>
        <w:ind w:firstLine="567"/>
        <w:jc w:val="both"/>
      </w:pPr>
      <w:r w:rsidRPr="00430BCE">
        <w:t>5) признания судом недееспособным или ограниченно дееспособным;</w:t>
      </w:r>
    </w:p>
    <w:p w14:paraId="68CA25F3" w14:textId="77777777" w:rsidR="001C7411" w:rsidRPr="00430BCE" w:rsidRDefault="001C7411" w:rsidP="00C6795D">
      <w:pPr>
        <w:ind w:firstLine="567"/>
        <w:jc w:val="both"/>
      </w:pPr>
      <w:r w:rsidRPr="00430BCE">
        <w:t>6) признания судом безвестно отсутствующим или объявления умершим;</w:t>
      </w:r>
    </w:p>
    <w:p w14:paraId="2E1EC946" w14:textId="77777777" w:rsidR="001C7411" w:rsidRPr="00430BCE" w:rsidRDefault="001C7411" w:rsidP="00C6795D">
      <w:pPr>
        <w:ind w:firstLine="567"/>
        <w:jc w:val="both"/>
      </w:pPr>
      <w:r w:rsidRPr="00430BCE">
        <w:t>7) вступления в отношении его в законную силу обвинительного приговора суда;</w:t>
      </w:r>
    </w:p>
    <w:p w14:paraId="6E1C4EC7" w14:textId="77777777" w:rsidR="001C7411" w:rsidRPr="00430BCE" w:rsidRDefault="001C7411" w:rsidP="00C6795D">
      <w:pPr>
        <w:ind w:firstLine="567"/>
        <w:jc w:val="both"/>
      </w:pPr>
      <w:r w:rsidRPr="00430BCE">
        <w:t>8) выезда за пределы Российской Федерации на постоянное место жительства;</w:t>
      </w:r>
    </w:p>
    <w:p w14:paraId="4F072C04" w14:textId="77777777" w:rsidR="001C7411" w:rsidRPr="00430BCE" w:rsidRDefault="001C7411" w:rsidP="00C6795D">
      <w:pPr>
        <w:ind w:firstLine="567"/>
        <w:jc w:val="both"/>
      </w:pPr>
      <w:r w:rsidRPr="00430BCE">
        <w:t xml:space="preserve">9) </w:t>
      </w:r>
      <w:r w:rsidR="00886308" w:rsidRPr="00430BCE">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30BCE">
        <w:t>;</w:t>
      </w:r>
    </w:p>
    <w:p w14:paraId="61307BE1" w14:textId="77777777" w:rsidR="001C7411" w:rsidRPr="00430BCE" w:rsidRDefault="00886308" w:rsidP="00C6795D">
      <w:pPr>
        <w:ind w:firstLine="567"/>
        <w:jc w:val="both"/>
      </w:pPr>
      <w:r w:rsidRPr="00430BCE">
        <w:t>1</w:t>
      </w:r>
      <w:r w:rsidR="001C7411" w:rsidRPr="00430BCE">
        <w:t>0) установленной в судебном порядке стойкой неспособности по состоянию здоровья осуществлять полномочия Главы муниципального образования;</w:t>
      </w:r>
    </w:p>
    <w:p w14:paraId="1C0D4C32" w14:textId="7AD40680" w:rsidR="001C7411" w:rsidRPr="00430BCE" w:rsidRDefault="001C7411" w:rsidP="00C6795D">
      <w:pPr>
        <w:ind w:firstLine="567"/>
        <w:jc w:val="both"/>
      </w:pPr>
      <w:r w:rsidRPr="00430BCE">
        <w:t>11) преобразования поселения, осуществляемого в соответствии со статьей 13 Федерального закона, а также в случае упразднения сельского поселения «Есинка»;</w:t>
      </w:r>
    </w:p>
    <w:p w14:paraId="4530CB64" w14:textId="330A51EA" w:rsidR="001C7411" w:rsidRPr="00430BCE" w:rsidRDefault="001C7411" w:rsidP="00C6795D">
      <w:pPr>
        <w:ind w:firstLine="567"/>
        <w:jc w:val="both"/>
      </w:pPr>
      <w:r w:rsidRPr="00430BCE">
        <w:t>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BF7A220" w14:textId="77777777" w:rsidR="001C7411" w:rsidRPr="00430BCE" w:rsidRDefault="001C7411" w:rsidP="00C6795D">
      <w:pPr>
        <w:ind w:firstLine="567"/>
        <w:jc w:val="both"/>
      </w:pPr>
      <w:r w:rsidRPr="00430BCE">
        <w:t>13) утраты поселением статуса муниципального образования в связи с его объединением с городским округом.</w:t>
      </w:r>
    </w:p>
    <w:p w14:paraId="6613ADEB" w14:textId="77777777" w:rsidR="001C7411" w:rsidRPr="00430BCE" w:rsidRDefault="001C7411" w:rsidP="00C6795D">
      <w:pPr>
        <w:ind w:firstLine="567"/>
        <w:jc w:val="both"/>
      </w:pPr>
      <w:r w:rsidRPr="00430BCE">
        <w:t>12.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14:paraId="1C03F9CC" w14:textId="6B2B9CD3" w:rsidR="001C7411" w:rsidRPr="00430BCE" w:rsidRDefault="001C7411" w:rsidP="00C6795D">
      <w:pPr>
        <w:ind w:firstLine="567"/>
        <w:jc w:val="both"/>
      </w:pPr>
      <w:r w:rsidRPr="00430BCE">
        <w:t>13.В случае досрочного прекращения полномочий Главы сельского поселения избрание Главы сельского поселения проводится в порядке, ус</w:t>
      </w:r>
      <w:r w:rsidR="00886308" w:rsidRPr="00430BCE">
        <w:t>тановленном  законодательством</w:t>
      </w:r>
      <w:proofErr w:type="gramStart"/>
      <w:r w:rsidR="00886308" w:rsidRPr="00430BCE">
        <w:t>.»</w:t>
      </w:r>
      <w:proofErr w:type="gramEnd"/>
    </w:p>
    <w:p w14:paraId="5F92D063" w14:textId="103FFC83" w:rsidR="00530A9A" w:rsidRPr="00430BCE" w:rsidRDefault="00886308" w:rsidP="00C6795D">
      <w:pPr>
        <w:autoSpaceDE w:val="0"/>
        <w:autoSpaceDN w:val="0"/>
        <w:adjustRightInd w:val="0"/>
        <w:ind w:firstLine="567"/>
        <w:jc w:val="both"/>
      </w:pPr>
      <w:r w:rsidRPr="00430BCE">
        <w:t>1.1</w:t>
      </w:r>
      <w:r w:rsidR="009E5E73" w:rsidRPr="00430BCE">
        <w:t>6</w:t>
      </w:r>
      <w:r w:rsidRPr="00430BCE">
        <w:t xml:space="preserve"> </w:t>
      </w:r>
      <w:r w:rsidR="00530A9A" w:rsidRPr="00430BCE">
        <w:t>Статью 28 Устава изложить в следующей редакции:</w:t>
      </w:r>
    </w:p>
    <w:p w14:paraId="1E515888" w14:textId="032C32C5" w:rsidR="00530A9A" w:rsidRPr="00430BCE" w:rsidRDefault="00530A9A" w:rsidP="00C6795D">
      <w:pPr>
        <w:ind w:firstLine="567"/>
        <w:jc w:val="both"/>
        <w:rPr>
          <w:b/>
          <w:bCs/>
        </w:rPr>
      </w:pPr>
      <w:r w:rsidRPr="00430BCE">
        <w:rPr>
          <w:b/>
          <w:bCs/>
        </w:rPr>
        <w:t>«Статья 28. Депутат Совета депутатов сельского поселения «Есинка»</w:t>
      </w:r>
    </w:p>
    <w:p w14:paraId="31BE28D5" w14:textId="51A45ED8" w:rsidR="00530A9A" w:rsidRPr="00430BCE" w:rsidRDefault="00530A9A" w:rsidP="00C6795D">
      <w:pPr>
        <w:ind w:firstLine="567"/>
        <w:jc w:val="both"/>
      </w:pPr>
      <w:r w:rsidRPr="00430BCE">
        <w:t>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w:t>
      </w:r>
    </w:p>
    <w:p w14:paraId="67313B88" w14:textId="361B89D1" w:rsidR="00530A9A" w:rsidRPr="00430BCE" w:rsidRDefault="00530A9A" w:rsidP="00C6795D">
      <w:pPr>
        <w:ind w:firstLine="567"/>
        <w:jc w:val="both"/>
      </w:pPr>
      <w:r w:rsidRPr="00430BCE">
        <w:t>Статус депутата и ограничения, связанные с его статусом, устанавливаются законодательством.</w:t>
      </w:r>
    </w:p>
    <w:p w14:paraId="66C5CD89" w14:textId="77777777" w:rsidR="00530A9A" w:rsidRPr="00430BCE" w:rsidRDefault="00530A9A" w:rsidP="00C6795D">
      <w:pPr>
        <w:ind w:firstLine="567"/>
        <w:jc w:val="both"/>
      </w:pPr>
      <w:r w:rsidRPr="00430BCE">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14:paraId="4D6AE7A5" w14:textId="77777777" w:rsidR="00530A9A" w:rsidRPr="00430BCE" w:rsidRDefault="00530A9A" w:rsidP="00C6795D">
      <w:pPr>
        <w:ind w:firstLine="567"/>
        <w:jc w:val="both"/>
        <w:rPr>
          <w:i/>
        </w:rPr>
      </w:pPr>
      <w:r w:rsidRPr="00430BCE">
        <w:t>2. Срок полномочий депутата Совета депутатов поселения – пять лет.</w:t>
      </w:r>
    </w:p>
    <w:p w14:paraId="19458DD8" w14:textId="5982F7CF" w:rsidR="00530A9A" w:rsidRPr="00430BCE" w:rsidRDefault="00530A9A" w:rsidP="00C6795D">
      <w:pPr>
        <w:ind w:firstLine="567"/>
        <w:jc w:val="both"/>
      </w:pPr>
      <w:r w:rsidRPr="00430BCE">
        <w:t>3. Депутаты Совета депутатов поселения исполняют свои обязанности на непостоянной основе.</w:t>
      </w:r>
    </w:p>
    <w:p w14:paraId="71699DC8" w14:textId="13662753" w:rsidR="004308E6" w:rsidRPr="00430BCE" w:rsidRDefault="004308E6" w:rsidP="00C6795D">
      <w:pPr>
        <w:ind w:firstLine="567"/>
        <w:jc w:val="both"/>
      </w:pPr>
      <w:r w:rsidRPr="00430BCE">
        <w:t xml:space="preserve">3.1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w:t>
      </w:r>
      <w:r w:rsidRPr="00430BCE">
        <w:lastRenderedPageBreak/>
        <w:t xml:space="preserve">продолжительность которого составляет в совокупности не более пяти рабочих </w:t>
      </w:r>
      <w:r w:rsidR="00391EB9" w:rsidRPr="00430BCE">
        <w:t xml:space="preserve">дней </w:t>
      </w:r>
      <w:r w:rsidRPr="00430BCE">
        <w:t>в месяц.</w:t>
      </w:r>
    </w:p>
    <w:p w14:paraId="1C5F5656" w14:textId="77777777" w:rsidR="00530A9A" w:rsidRPr="00430BCE" w:rsidRDefault="00530A9A" w:rsidP="00C6795D">
      <w:pPr>
        <w:ind w:firstLine="567"/>
        <w:jc w:val="both"/>
      </w:pPr>
      <w:r w:rsidRPr="00430BCE">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07FE3EE" w14:textId="77777777" w:rsidR="00530A9A" w:rsidRPr="00430BCE" w:rsidRDefault="00530A9A" w:rsidP="00C6795D">
      <w:pPr>
        <w:ind w:firstLine="567"/>
        <w:jc w:val="both"/>
      </w:pPr>
      <w:r w:rsidRPr="00430BCE">
        <w:t>5. Исключен.</w:t>
      </w:r>
    </w:p>
    <w:p w14:paraId="1557EE44" w14:textId="77777777" w:rsidR="00530A9A" w:rsidRPr="00430BCE" w:rsidRDefault="00530A9A" w:rsidP="00C6795D">
      <w:pPr>
        <w:ind w:firstLine="567"/>
        <w:jc w:val="both"/>
      </w:pPr>
      <w:r w:rsidRPr="00430BCE">
        <w:t>6. Полномочия депутата Совета депутатов поселения прекращаются досрочно в случае:</w:t>
      </w:r>
    </w:p>
    <w:p w14:paraId="695C6125" w14:textId="77777777" w:rsidR="00530A9A" w:rsidRPr="00430BCE" w:rsidRDefault="00530A9A" w:rsidP="00C6795D">
      <w:pPr>
        <w:ind w:firstLine="567"/>
        <w:jc w:val="both"/>
      </w:pPr>
      <w:r w:rsidRPr="00430BCE">
        <w:t>1) смерти;</w:t>
      </w:r>
    </w:p>
    <w:p w14:paraId="1807BC5C" w14:textId="77777777" w:rsidR="00530A9A" w:rsidRPr="00430BCE" w:rsidRDefault="00530A9A" w:rsidP="00C6795D">
      <w:pPr>
        <w:ind w:firstLine="567"/>
        <w:jc w:val="both"/>
      </w:pPr>
      <w:r w:rsidRPr="00430BCE">
        <w:t>2) отставки по собственному желанию;</w:t>
      </w:r>
    </w:p>
    <w:p w14:paraId="7BD1C8D2" w14:textId="77777777" w:rsidR="00530A9A" w:rsidRPr="00430BCE" w:rsidRDefault="00530A9A" w:rsidP="00C6795D">
      <w:pPr>
        <w:ind w:firstLine="567"/>
        <w:jc w:val="both"/>
      </w:pPr>
      <w:r w:rsidRPr="00430BCE">
        <w:t>3) признания судом недееспособным или ограниченно дееспособным;</w:t>
      </w:r>
    </w:p>
    <w:p w14:paraId="3A12115B" w14:textId="77777777" w:rsidR="00530A9A" w:rsidRPr="00430BCE" w:rsidRDefault="00530A9A" w:rsidP="00C6795D">
      <w:pPr>
        <w:ind w:firstLine="567"/>
        <w:jc w:val="both"/>
      </w:pPr>
      <w:r w:rsidRPr="00430BCE">
        <w:t>4) признания судом безвестно отсутствующим или объявления умершим;</w:t>
      </w:r>
    </w:p>
    <w:p w14:paraId="6230ADA4" w14:textId="77777777" w:rsidR="00530A9A" w:rsidRPr="00430BCE" w:rsidRDefault="00530A9A" w:rsidP="00C6795D">
      <w:pPr>
        <w:ind w:firstLine="567"/>
        <w:jc w:val="both"/>
      </w:pPr>
      <w:r w:rsidRPr="00430BCE">
        <w:t>5) вступления в отношении его в законную силу обвинительного приговора суда;</w:t>
      </w:r>
    </w:p>
    <w:p w14:paraId="008267C4" w14:textId="77777777" w:rsidR="00530A9A" w:rsidRPr="00430BCE" w:rsidRDefault="00530A9A" w:rsidP="00C6795D">
      <w:pPr>
        <w:ind w:firstLine="567"/>
        <w:jc w:val="both"/>
      </w:pPr>
      <w:r w:rsidRPr="00430BCE">
        <w:t>6) выезда за пределы Российской Федерации на постоянное место жительства;</w:t>
      </w:r>
    </w:p>
    <w:p w14:paraId="25D36EFF" w14:textId="77777777" w:rsidR="00530A9A" w:rsidRPr="00430BCE" w:rsidRDefault="00530A9A" w:rsidP="00C6795D">
      <w:pPr>
        <w:ind w:firstLine="567"/>
        <w:jc w:val="both"/>
      </w:pPr>
      <w:r w:rsidRPr="00430BCE">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B55E73C" w14:textId="77777777" w:rsidR="00530A9A" w:rsidRPr="00430BCE" w:rsidRDefault="00530A9A" w:rsidP="00C6795D">
      <w:pPr>
        <w:ind w:firstLine="567"/>
        <w:jc w:val="both"/>
      </w:pPr>
      <w:r w:rsidRPr="00430BCE">
        <w:t>8) отзыва избирателями;</w:t>
      </w:r>
    </w:p>
    <w:p w14:paraId="6994A96C" w14:textId="77777777" w:rsidR="00530A9A" w:rsidRPr="00430BCE" w:rsidRDefault="00530A9A" w:rsidP="00C6795D">
      <w:pPr>
        <w:pStyle w:val="ac"/>
        <w:spacing w:after="0" w:line="240" w:lineRule="auto"/>
        <w:ind w:left="0" w:firstLine="567"/>
        <w:jc w:val="both"/>
        <w:rPr>
          <w:rFonts w:ascii="Times New Roman" w:hAnsi="Times New Roman"/>
          <w:sz w:val="24"/>
          <w:szCs w:val="24"/>
        </w:rPr>
      </w:pPr>
      <w:r w:rsidRPr="00430BCE">
        <w:rPr>
          <w:rFonts w:ascii="Times New Roman" w:hAnsi="Times New Roman"/>
          <w:sz w:val="24"/>
          <w:szCs w:val="24"/>
        </w:rPr>
        <w:t>9) досрочного прекращения полномочий Совета депутатов поселения</w:t>
      </w:r>
      <w:r w:rsidRPr="00430BCE">
        <w:rPr>
          <w:rFonts w:ascii="Times New Roman" w:hAnsi="Times New Roman"/>
          <w:i/>
          <w:sz w:val="24"/>
          <w:szCs w:val="24"/>
        </w:rPr>
        <w:t>;</w:t>
      </w:r>
    </w:p>
    <w:p w14:paraId="07347472" w14:textId="77777777" w:rsidR="00530A9A" w:rsidRPr="00430BCE" w:rsidRDefault="00530A9A" w:rsidP="00C6795D">
      <w:pPr>
        <w:ind w:firstLine="567"/>
        <w:jc w:val="both"/>
      </w:pPr>
      <w:r w:rsidRPr="00430BCE">
        <w:t>10) призыва на военную службу или направления на заменяющую её, альтернативную гражданскую службу;</w:t>
      </w:r>
    </w:p>
    <w:p w14:paraId="0263F596" w14:textId="77777777" w:rsidR="00530A9A" w:rsidRPr="00430BCE" w:rsidRDefault="00530A9A" w:rsidP="00C6795D">
      <w:pPr>
        <w:ind w:firstLine="567"/>
        <w:jc w:val="both"/>
      </w:pPr>
      <w:r w:rsidRPr="00430BCE">
        <w:t>11) в иных случаях, установленных Федеральным законом и иными федеральными законами.</w:t>
      </w:r>
    </w:p>
    <w:p w14:paraId="4FD1297F" w14:textId="77777777" w:rsidR="00530A9A" w:rsidRPr="00430BCE" w:rsidRDefault="00530A9A" w:rsidP="00C6795D">
      <w:pPr>
        <w:ind w:firstLine="567"/>
        <w:jc w:val="both"/>
      </w:pPr>
      <w:r w:rsidRPr="00430BCE">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14:paraId="2631DB36" w14:textId="77777777" w:rsidR="00530A9A" w:rsidRPr="00430BCE" w:rsidRDefault="00530A9A" w:rsidP="00C6795D">
      <w:pPr>
        <w:ind w:firstLine="567"/>
        <w:jc w:val="both"/>
        <w:rPr>
          <w:kern w:val="22"/>
        </w:rPr>
      </w:pPr>
      <w:r w:rsidRPr="00430BCE">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 w:history="1">
        <w:r w:rsidRPr="00430BCE">
          <w:rPr>
            <w:rStyle w:val="a5"/>
            <w:u w:val="none"/>
          </w:rPr>
          <w:t>законом</w:t>
        </w:r>
      </w:hyperlink>
      <w:r w:rsidRPr="00430BCE">
        <w:t xml:space="preserve"> от 25.12.2008 №273-ФЗ «О противодействии коррупции», федеральным </w:t>
      </w:r>
      <w:hyperlink r:id="rId12" w:history="1">
        <w:r w:rsidRPr="00430BCE">
          <w:rPr>
            <w:rStyle w:val="a5"/>
            <w:u w:val="none"/>
          </w:rPr>
          <w:t>законом</w:t>
        </w:r>
      </w:hyperlink>
      <w:r w:rsidRPr="00430BCE">
        <w:t xml:space="preserve"> от 03.12.2012 №230-ФЗ «О контроле за соответствием расходов лиц, замещающих государственные должности, и иных лиц их доходам», федеральным </w:t>
      </w:r>
      <w:hyperlink r:id="rId13" w:history="1">
        <w:r w:rsidRPr="00430BCE">
          <w:rPr>
            <w:rStyle w:val="a5"/>
            <w:u w:val="none"/>
          </w:rPr>
          <w:t>законом</w:t>
        </w:r>
      </w:hyperlink>
      <w:r w:rsidRPr="00430BCE">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430BCE">
        <w:rPr>
          <w:kern w:val="22"/>
        </w:rPr>
        <w:t>в случае несоблюдения ограничений, установленных Федеральным законом.</w:t>
      </w:r>
    </w:p>
    <w:p w14:paraId="61B36A93" w14:textId="77777777" w:rsidR="00530A9A" w:rsidRPr="00430BCE" w:rsidRDefault="00530A9A" w:rsidP="00C6795D">
      <w:pPr>
        <w:ind w:firstLine="567"/>
        <w:jc w:val="both"/>
      </w:pPr>
      <w:r w:rsidRPr="00430BCE">
        <w:t>7. Взаимодействуя с Главой поселения, Администрацией поселения, депутаты Совета депутатов поселения:</w:t>
      </w:r>
    </w:p>
    <w:p w14:paraId="3B0C7FF1" w14:textId="77777777" w:rsidR="00530A9A" w:rsidRPr="00430BCE" w:rsidRDefault="00530A9A" w:rsidP="00C6795D">
      <w:pPr>
        <w:ind w:firstLine="567"/>
        <w:jc w:val="both"/>
      </w:pPr>
      <w:r w:rsidRPr="00430BCE">
        <w:t>1) имеют право внеочередного приема Главой поселения,  должностными лицами Администрации поселения;</w:t>
      </w:r>
    </w:p>
    <w:p w14:paraId="699501A9" w14:textId="29D775EA" w:rsidR="00530A9A" w:rsidRPr="00430BCE" w:rsidRDefault="00530A9A" w:rsidP="00C6795D">
      <w:pPr>
        <w:ind w:firstLine="567"/>
        <w:jc w:val="both"/>
      </w:pPr>
      <w:r w:rsidRPr="00430BCE">
        <w:t xml:space="preserve">2) вправе обращаться с запросами к Главе поселения, должностным лицам Администрации поселения. Проект запроса Совета депутатов поселения и </w:t>
      </w:r>
      <w:r w:rsidRPr="00430BCE">
        <w:lastRenderedPageBreak/>
        <w:t>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14:paraId="146DAAAE" w14:textId="4C95AFC2" w:rsidR="00530A9A" w:rsidRPr="00430BCE" w:rsidRDefault="00530A9A" w:rsidP="00C6795D">
      <w:pPr>
        <w:ind w:firstLine="567"/>
        <w:jc w:val="both"/>
      </w:pPr>
      <w:r w:rsidRPr="00430BCE">
        <w:t>8.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r w:rsidR="007B0495" w:rsidRPr="00430BCE">
        <w:t>»</w:t>
      </w:r>
      <w:r w:rsidR="00CF5BF7" w:rsidRPr="00430BCE">
        <w:t>.</w:t>
      </w:r>
    </w:p>
    <w:p w14:paraId="4E399978" w14:textId="491C13A9" w:rsidR="007B0495" w:rsidRPr="00430BCE" w:rsidRDefault="007B0495" w:rsidP="00C6795D">
      <w:pPr>
        <w:autoSpaceDE w:val="0"/>
        <w:autoSpaceDN w:val="0"/>
        <w:adjustRightInd w:val="0"/>
        <w:ind w:firstLine="567"/>
        <w:jc w:val="both"/>
      </w:pPr>
      <w:r w:rsidRPr="00430BCE">
        <w:t>1.1</w:t>
      </w:r>
      <w:r w:rsidR="009E5E73" w:rsidRPr="00430BCE">
        <w:t xml:space="preserve">7 </w:t>
      </w:r>
      <w:r w:rsidRPr="00430BCE">
        <w:t>Статью 32 Устава изложить в следующей редакции:</w:t>
      </w:r>
    </w:p>
    <w:p w14:paraId="12C17CA5" w14:textId="25847773" w:rsidR="007B0495" w:rsidRPr="00430BCE" w:rsidRDefault="007B0495" w:rsidP="00C6795D">
      <w:pPr>
        <w:ind w:firstLine="567"/>
        <w:jc w:val="both"/>
        <w:rPr>
          <w:b/>
          <w:bCs/>
          <w:i/>
        </w:rPr>
      </w:pPr>
      <w:r w:rsidRPr="00430BCE">
        <w:rPr>
          <w:b/>
          <w:bCs/>
        </w:rPr>
        <w:t>«Статья 32. Полномочия Администрации сельского поселения «Есинка»</w:t>
      </w:r>
    </w:p>
    <w:p w14:paraId="23D77692" w14:textId="77777777" w:rsidR="007B0495" w:rsidRPr="00430BCE" w:rsidRDefault="007B0495" w:rsidP="00C6795D">
      <w:pPr>
        <w:ind w:firstLine="567"/>
        <w:jc w:val="both"/>
      </w:pPr>
      <w:r w:rsidRPr="00430BCE">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14:paraId="1BEC9476" w14:textId="77777777" w:rsidR="007B0495" w:rsidRPr="00430BCE" w:rsidRDefault="007B0495" w:rsidP="00C6795D">
      <w:pPr>
        <w:ind w:firstLine="567"/>
        <w:jc w:val="both"/>
      </w:pPr>
      <w:r w:rsidRPr="00430BCE">
        <w:t>2. В пределах своих полномочий Администрация поселения:</w:t>
      </w:r>
    </w:p>
    <w:p w14:paraId="5E08290A" w14:textId="77777777" w:rsidR="007B0495" w:rsidRPr="00430BCE" w:rsidRDefault="007B0495" w:rsidP="00C6795D">
      <w:pPr>
        <w:ind w:firstLine="567"/>
        <w:jc w:val="both"/>
      </w:pPr>
      <w:r w:rsidRPr="00430BCE">
        <w:t>1) разрабатывает проект местного бюджета;</w:t>
      </w:r>
    </w:p>
    <w:p w14:paraId="7A1B4AFB" w14:textId="77777777" w:rsidR="007B0495" w:rsidRPr="00430BCE" w:rsidRDefault="007B0495" w:rsidP="00C6795D">
      <w:pPr>
        <w:ind w:firstLine="567"/>
        <w:jc w:val="both"/>
      </w:pPr>
      <w:r w:rsidRPr="00430BCE">
        <w:t>2) обеспечивает комплексное социально-экономическое развитие поселения;</w:t>
      </w:r>
    </w:p>
    <w:p w14:paraId="04188409" w14:textId="77777777" w:rsidR="007B0495" w:rsidRPr="00430BCE" w:rsidRDefault="007B0495" w:rsidP="00C6795D">
      <w:pPr>
        <w:ind w:firstLine="567"/>
        <w:jc w:val="both"/>
      </w:pPr>
      <w:r w:rsidRPr="00430BCE">
        <w:t>3) обеспечивает исполнение бюджета;</w:t>
      </w:r>
    </w:p>
    <w:p w14:paraId="3B8E02B2" w14:textId="77777777" w:rsidR="007B0495" w:rsidRPr="00430BCE" w:rsidRDefault="007B0495" w:rsidP="00C6795D">
      <w:pPr>
        <w:ind w:firstLine="567"/>
        <w:jc w:val="both"/>
      </w:pPr>
      <w:r w:rsidRPr="00430BCE">
        <w:t>4) осуществляет владение, пользование, распоряжение имуществом, находящимся в муниципальной собственности поселения;</w:t>
      </w:r>
    </w:p>
    <w:p w14:paraId="520A2DB2" w14:textId="77777777" w:rsidR="007B0495" w:rsidRPr="00430BCE" w:rsidRDefault="007B0495" w:rsidP="00C6795D">
      <w:pPr>
        <w:ind w:firstLine="567"/>
        <w:jc w:val="both"/>
      </w:pPr>
      <w:r w:rsidRPr="00430BCE">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14:paraId="6B87E6FE" w14:textId="77777777" w:rsidR="007B0495" w:rsidRPr="00430BCE" w:rsidRDefault="007B0495" w:rsidP="00C6795D">
      <w:pPr>
        <w:autoSpaceDE w:val="0"/>
        <w:autoSpaceDN w:val="0"/>
        <w:adjustRightInd w:val="0"/>
        <w:ind w:firstLine="567"/>
        <w:jc w:val="both"/>
      </w:pPr>
      <w:r w:rsidRPr="00430BCE">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7B59C9A" w14:textId="120A66FA" w:rsidR="007B0495" w:rsidRPr="00430BCE" w:rsidRDefault="007B0495" w:rsidP="00C6795D">
      <w:pPr>
        <w:autoSpaceDE w:val="0"/>
        <w:autoSpaceDN w:val="0"/>
        <w:adjustRightInd w:val="0"/>
        <w:ind w:firstLine="567"/>
        <w:jc w:val="both"/>
      </w:pPr>
      <w:r w:rsidRPr="00430BCE">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391EB9" w:rsidRPr="00430BCE">
        <w:t>яет</w:t>
      </w:r>
      <w:r w:rsidRPr="00430BCE">
        <w:t xml:space="preserve"> муниципальн</w:t>
      </w:r>
      <w:r w:rsidR="00391EB9" w:rsidRPr="00430BCE">
        <w:t>ый</w:t>
      </w:r>
      <w:r w:rsidRPr="00430BCE">
        <w:t xml:space="preserve"> контрол</w:t>
      </w:r>
      <w:r w:rsidR="00391EB9" w:rsidRPr="00430BCE">
        <w:t>ь</w:t>
      </w:r>
      <w:r w:rsidRPr="00430BCE">
        <w:t xml:space="preserve"> </w:t>
      </w:r>
      <w:r w:rsidR="00391EB9" w:rsidRPr="00430BCE">
        <w:t>на</w:t>
      </w:r>
      <w:r w:rsidRPr="00430BCE">
        <w:t xml:space="preserve"> автомобильн</w:t>
      </w:r>
      <w:r w:rsidR="00391EB9" w:rsidRPr="00430BCE">
        <w:t>ом</w:t>
      </w:r>
      <w:r w:rsidRPr="00430BCE">
        <w:t xml:space="preserve"> </w:t>
      </w:r>
      <w:r w:rsidR="00391EB9" w:rsidRPr="00430BCE">
        <w:t>транспорте</w:t>
      </w:r>
      <w:r w:rsidRPr="00430BCE">
        <w:t xml:space="preserve"> </w:t>
      </w:r>
      <w:r w:rsidR="00391EB9" w:rsidRPr="00430BCE">
        <w:rPr>
          <w:szCs w:val="25"/>
        </w:rPr>
        <w:t xml:space="preserve">в дорожном хозяйстве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4" w:history="1">
        <w:r w:rsidR="00391EB9" w:rsidRPr="00430BCE">
          <w:rPr>
            <w:szCs w:val="25"/>
          </w:rPr>
          <w:t>законодательством</w:t>
        </w:r>
      </w:hyperlink>
      <w:r w:rsidR="00391EB9" w:rsidRPr="00430BCE">
        <w:rPr>
          <w:szCs w:val="25"/>
        </w:rPr>
        <w:t xml:space="preserve"> Российской Федерации;</w:t>
      </w:r>
    </w:p>
    <w:p w14:paraId="6D45A35F" w14:textId="77777777" w:rsidR="007B0495" w:rsidRPr="00430BCE" w:rsidRDefault="007B0495" w:rsidP="00C6795D">
      <w:pPr>
        <w:autoSpaceDE w:val="0"/>
        <w:autoSpaceDN w:val="0"/>
        <w:adjustRightInd w:val="0"/>
        <w:ind w:firstLine="567"/>
        <w:jc w:val="both"/>
      </w:pPr>
      <w:r w:rsidRPr="00430BCE">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5" w:history="1">
        <w:r w:rsidRPr="00430BCE">
          <w:rPr>
            <w:rStyle w:val="a5"/>
            <w:u w:val="none"/>
          </w:rPr>
          <w:t>законодательством</w:t>
        </w:r>
      </w:hyperlink>
      <w:r w:rsidRPr="00430BCE">
        <w:t>;</w:t>
      </w:r>
    </w:p>
    <w:p w14:paraId="23997524" w14:textId="77777777" w:rsidR="007B0495" w:rsidRPr="00430BCE" w:rsidRDefault="007B0495" w:rsidP="00C6795D">
      <w:pPr>
        <w:autoSpaceDE w:val="0"/>
        <w:autoSpaceDN w:val="0"/>
        <w:adjustRightInd w:val="0"/>
        <w:ind w:firstLine="567"/>
        <w:jc w:val="both"/>
      </w:pPr>
      <w:r w:rsidRPr="00430BCE">
        <w:t>9) создает  условия для предоставления транспортных услуг населению и организация транспортного обслуживания населения в границах поселения;</w:t>
      </w:r>
    </w:p>
    <w:p w14:paraId="512FA2D8" w14:textId="77777777" w:rsidR="007B0495" w:rsidRPr="00430BCE" w:rsidRDefault="007B0495" w:rsidP="00C6795D">
      <w:pPr>
        <w:autoSpaceDE w:val="0"/>
        <w:autoSpaceDN w:val="0"/>
        <w:adjustRightInd w:val="0"/>
        <w:ind w:firstLine="567"/>
        <w:jc w:val="both"/>
      </w:pPr>
      <w:r w:rsidRPr="00430BCE">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B871E39" w14:textId="77777777" w:rsidR="007B0495" w:rsidRPr="00430BCE" w:rsidRDefault="007B0495" w:rsidP="00C6795D">
      <w:pPr>
        <w:autoSpaceDE w:val="0"/>
        <w:autoSpaceDN w:val="0"/>
        <w:adjustRightInd w:val="0"/>
        <w:ind w:firstLine="567"/>
        <w:jc w:val="both"/>
      </w:pPr>
      <w:r w:rsidRPr="00430BCE">
        <w:t>11) участвует в предупреждении и ликвидации последствий чрезвычайных ситуаций в границах поселения;</w:t>
      </w:r>
    </w:p>
    <w:p w14:paraId="799F3DCE" w14:textId="77777777" w:rsidR="007B0495" w:rsidRPr="00430BCE" w:rsidRDefault="007B0495" w:rsidP="00C6795D">
      <w:pPr>
        <w:autoSpaceDE w:val="0"/>
        <w:autoSpaceDN w:val="0"/>
        <w:adjustRightInd w:val="0"/>
        <w:ind w:firstLine="567"/>
        <w:jc w:val="both"/>
      </w:pPr>
      <w:r w:rsidRPr="00430BCE">
        <w:t>12) обеспечивает  первичные меры пожарной безопасности в границах населенных пунктов поселения;</w:t>
      </w:r>
    </w:p>
    <w:p w14:paraId="6D130484" w14:textId="77777777" w:rsidR="007B0495" w:rsidRPr="00430BCE" w:rsidRDefault="007B0495" w:rsidP="00C6795D">
      <w:pPr>
        <w:autoSpaceDE w:val="0"/>
        <w:autoSpaceDN w:val="0"/>
        <w:adjustRightInd w:val="0"/>
        <w:ind w:firstLine="567"/>
        <w:jc w:val="both"/>
      </w:pPr>
      <w:r w:rsidRPr="00430BCE">
        <w:t>13) создает условия для обеспечения жителей поселения услугами связи, общественного питания, торговли и бытового обслуживания;</w:t>
      </w:r>
    </w:p>
    <w:p w14:paraId="0DA11F63" w14:textId="77777777" w:rsidR="007B0495" w:rsidRPr="00430BCE" w:rsidRDefault="007B0495" w:rsidP="00C6795D">
      <w:pPr>
        <w:autoSpaceDE w:val="0"/>
        <w:autoSpaceDN w:val="0"/>
        <w:adjustRightInd w:val="0"/>
        <w:ind w:firstLine="567"/>
        <w:jc w:val="both"/>
      </w:pPr>
      <w:r w:rsidRPr="00430BCE">
        <w:lastRenderedPageBreak/>
        <w:t>14) организует библиотечное обслуживание населения, комплектование и обеспечение сохранности библиотечных фондов библиотек поселения;</w:t>
      </w:r>
    </w:p>
    <w:p w14:paraId="793DCDF0" w14:textId="77777777" w:rsidR="007B0495" w:rsidRPr="00430BCE" w:rsidRDefault="007B0495" w:rsidP="00C6795D">
      <w:pPr>
        <w:autoSpaceDE w:val="0"/>
        <w:autoSpaceDN w:val="0"/>
        <w:adjustRightInd w:val="0"/>
        <w:ind w:firstLine="567"/>
        <w:jc w:val="both"/>
      </w:pPr>
      <w:r w:rsidRPr="00430BCE">
        <w:t>15) создает условия для организации досуга и обеспечения жителей поселения услугами организаций культуры;</w:t>
      </w:r>
    </w:p>
    <w:p w14:paraId="53125A23" w14:textId="77777777" w:rsidR="007B0495" w:rsidRPr="00430BCE" w:rsidRDefault="007B0495" w:rsidP="00C6795D">
      <w:pPr>
        <w:autoSpaceDE w:val="0"/>
        <w:autoSpaceDN w:val="0"/>
        <w:adjustRightInd w:val="0"/>
        <w:ind w:firstLine="567"/>
        <w:jc w:val="both"/>
      </w:pPr>
      <w:r w:rsidRPr="00430BCE">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218C490" w14:textId="106994B9" w:rsidR="007B0495" w:rsidRPr="00430BCE" w:rsidRDefault="007B0495" w:rsidP="00C6795D">
      <w:pPr>
        <w:autoSpaceDE w:val="0"/>
        <w:autoSpaceDN w:val="0"/>
        <w:adjustRightInd w:val="0"/>
        <w:ind w:firstLine="567"/>
        <w:jc w:val="both"/>
      </w:pPr>
      <w:r w:rsidRPr="00430BCE">
        <w:t>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w:t>
      </w:r>
    </w:p>
    <w:p w14:paraId="0B39859B" w14:textId="77777777" w:rsidR="007B0495" w:rsidRPr="00430BCE" w:rsidRDefault="007B0495" w:rsidP="00C6795D">
      <w:pPr>
        <w:autoSpaceDE w:val="0"/>
        <w:autoSpaceDN w:val="0"/>
        <w:adjustRightInd w:val="0"/>
        <w:ind w:firstLine="567"/>
        <w:jc w:val="both"/>
      </w:pPr>
      <w:r w:rsidRPr="00430BCE">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8C7551E" w14:textId="77777777" w:rsidR="007B0495" w:rsidRPr="00430BCE" w:rsidRDefault="007B0495" w:rsidP="00C6795D">
      <w:pPr>
        <w:autoSpaceDE w:val="0"/>
        <w:autoSpaceDN w:val="0"/>
        <w:adjustRightInd w:val="0"/>
        <w:ind w:firstLine="567"/>
        <w:jc w:val="both"/>
      </w:pPr>
      <w:r w:rsidRPr="00430BCE">
        <w:t>19) формирует архивные фонды поселения;</w:t>
      </w:r>
    </w:p>
    <w:p w14:paraId="52192725" w14:textId="77777777" w:rsidR="007B0495" w:rsidRPr="00430BCE" w:rsidRDefault="007B0495" w:rsidP="00C6795D">
      <w:pPr>
        <w:autoSpaceDE w:val="0"/>
        <w:autoSpaceDN w:val="0"/>
        <w:adjustRightInd w:val="0"/>
        <w:ind w:firstLine="567"/>
        <w:jc w:val="both"/>
        <w:rPr>
          <w:b/>
          <w:bCs/>
        </w:rPr>
      </w:pPr>
      <w:r w:rsidRPr="00430BCE">
        <w:t>20) участвует в организации деятельности по накоплению (в том числе раздельному накоплению) и транспортированию твердых коммунальных отходов;</w:t>
      </w:r>
    </w:p>
    <w:p w14:paraId="29FF9D65" w14:textId="77777777" w:rsidR="007B0495" w:rsidRPr="00430BCE" w:rsidRDefault="007B0495" w:rsidP="00C6795D">
      <w:pPr>
        <w:autoSpaceDE w:val="0"/>
        <w:autoSpaceDN w:val="0"/>
        <w:adjustRightInd w:val="0"/>
        <w:ind w:firstLine="567"/>
        <w:jc w:val="both"/>
      </w:pPr>
      <w:r w:rsidRPr="00430BCE">
        <w:t>21) организует ритуальные услуги и содержание мест захоронения;</w:t>
      </w:r>
    </w:p>
    <w:p w14:paraId="4E45F532" w14:textId="77777777" w:rsidR="007B0495" w:rsidRPr="00430BCE" w:rsidRDefault="007B0495" w:rsidP="00C6795D">
      <w:pPr>
        <w:autoSpaceDE w:val="0"/>
        <w:autoSpaceDN w:val="0"/>
        <w:adjustRightInd w:val="0"/>
        <w:ind w:firstLine="567"/>
        <w:jc w:val="both"/>
      </w:pPr>
      <w:r w:rsidRPr="00430BCE">
        <w:t>22) Исключен;</w:t>
      </w:r>
    </w:p>
    <w:p w14:paraId="6CDC6045" w14:textId="77777777" w:rsidR="007B0495" w:rsidRPr="00430BCE" w:rsidRDefault="007B0495" w:rsidP="00C6795D">
      <w:pPr>
        <w:autoSpaceDE w:val="0"/>
        <w:autoSpaceDN w:val="0"/>
        <w:adjustRightInd w:val="0"/>
        <w:ind w:firstLine="567"/>
        <w:jc w:val="both"/>
      </w:pPr>
      <w:r w:rsidRPr="00430BCE">
        <w:t>23) осуществляет  мероприятия по обеспечению безопасности людей на водных объектах, охране их жизни и здоровья;</w:t>
      </w:r>
    </w:p>
    <w:p w14:paraId="5D66207D" w14:textId="432A081D" w:rsidR="007B0495" w:rsidRPr="00430BCE" w:rsidRDefault="007B0495" w:rsidP="00C6795D">
      <w:pPr>
        <w:autoSpaceDE w:val="0"/>
        <w:autoSpaceDN w:val="0"/>
        <w:adjustRightInd w:val="0"/>
        <w:ind w:firstLine="567"/>
        <w:jc w:val="both"/>
      </w:pPr>
      <w:r w:rsidRPr="00430BCE">
        <w:t xml:space="preserve">24) </w:t>
      </w:r>
      <w:r w:rsidR="00391EB9" w:rsidRPr="00430BCE">
        <w:t>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14:paraId="31F94B21" w14:textId="77777777" w:rsidR="007B0495" w:rsidRPr="00430BCE" w:rsidRDefault="007B0495" w:rsidP="00C6795D">
      <w:pPr>
        <w:autoSpaceDE w:val="0"/>
        <w:autoSpaceDN w:val="0"/>
        <w:adjustRightInd w:val="0"/>
        <w:ind w:firstLine="567"/>
        <w:jc w:val="both"/>
      </w:pPr>
      <w:r w:rsidRPr="00430BCE">
        <w:t>25) содействует развитию сельскохозяйственного производства, создает условия для развития малого и среднего предпринимательства;</w:t>
      </w:r>
    </w:p>
    <w:p w14:paraId="43C40429" w14:textId="77777777" w:rsidR="007B0495" w:rsidRPr="00430BCE" w:rsidRDefault="007B0495" w:rsidP="00C6795D">
      <w:pPr>
        <w:autoSpaceDE w:val="0"/>
        <w:autoSpaceDN w:val="0"/>
        <w:adjustRightInd w:val="0"/>
        <w:ind w:firstLine="567"/>
        <w:jc w:val="both"/>
      </w:pPr>
      <w:r w:rsidRPr="00430BCE">
        <w:t>26) организует  и осуществляет мероприятия по работе с детьми и молодежью в поселении;</w:t>
      </w:r>
    </w:p>
    <w:p w14:paraId="51E06432" w14:textId="77777777" w:rsidR="007B0495" w:rsidRPr="00430BCE" w:rsidRDefault="007B0495" w:rsidP="00C6795D">
      <w:pPr>
        <w:autoSpaceDE w:val="0"/>
        <w:autoSpaceDN w:val="0"/>
        <w:adjustRightInd w:val="0"/>
        <w:ind w:firstLine="567"/>
        <w:jc w:val="both"/>
      </w:pPr>
      <w:r w:rsidRPr="00430BCE">
        <w:t xml:space="preserve">27) осуществляет в пределах, установленных водным </w:t>
      </w:r>
      <w:hyperlink r:id="rId16" w:history="1">
        <w:r w:rsidRPr="00430BCE">
          <w:rPr>
            <w:rStyle w:val="a5"/>
            <w:u w:val="none"/>
          </w:rPr>
          <w:t>законодательством</w:t>
        </w:r>
      </w:hyperlink>
      <w:r w:rsidRPr="00430BCE">
        <w:t xml:space="preserve"> Российской Федерации, полномочия собственника водных объектов, информирование населения об ограничениях их использования;</w:t>
      </w:r>
    </w:p>
    <w:p w14:paraId="2870C10F" w14:textId="77777777" w:rsidR="007B0495" w:rsidRPr="00430BCE" w:rsidRDefault="007B0495" w:rsidP="00C6795D">
      <w:pPr>
        <w:autoSpaceDE w:val="0"/>
        <w:autoSpaceDN w:val="0"/>
        <w:adjustRightInd w:val="0"/>
        <w:ind w:firstLine="567"/>
        <w:jc w:val="both"/>
      </w:pPr>
      <w:r w:rsidRPr="00430BCE">
        <w:t>28) осуществляет муниципальный лесной контроль;</w:t>
      </w:r>
    </w:p>
    <w:p w14:paraId="08AB2FB3" w14:textId="77777777" w:rsidR="007B0495" w:rsidRPr="00430BCE" w:rsidRDefault="007B0495" w:rsidP="00C6795D">
      <w:pPr>
        <w:autoSpaceDE w:val="0"/>
        <w:autoSpaceDN w:val="0"/>
        <w:adjustRightInd w:val="0"/>
        <w:ind w:firstLine="567"/>
        <w:jc w:val="both"/>
      </w:pPr>
      <w:r w:rsidRPr="00430BCE">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2A5191F0" w14:textId="77777777" w:rsidR="007B0495" w:rsidRPr="00430BCE" w:rsidRDefault="007B0495" w:rsidP="00C6795D">
      <w:pPr>
        <w:autoSpaceDE w:val="0"/>
        <w:autoSpaceDN w:val="0"/>
        <w:adjustRightInd w:val="0"/>
        <w:ind w:firstLine="567"/>
        <w:jc w:val="both"/>
      </w:pPr>
      <w:r w:rsidRPr="00430BCE">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14:paraId="1658689A" w14:textId="77777777" w:rsidR="007B0495" w:rsidRPr="00430BCE" w:rsidRDefault="007B0495" w:rsidP="00C6795D">
      <w:pPr>
        <w:autoSpaceDE w:val="0"/>
        <w:autoSpaceDN w:val="0"/>
        <w:adjustRightInd w:val="0"/>
        <w:ind w:firstLine="567"/>
        <w:jc w:val="both"/>
      </w:pPr>
      <w:r w:rsidRPr="00430BCE">
        <w:t>31) Исключен;</w:t>
      </w:r>
    </w:p>
    <w:p w14:paraId="58B18933" w14:textId="77777777" w:rsidR="007B0495" w:rsidRPr="00430BCE" w:rsidRDefault="007B0495" w:rsidP="00C6795D">
      <w:pPr>
        <w:autoSpaceDE w:val="0"/>
        <w:autoSpaceDN w:val="0"/>
        <w:adjustRightInd w:val="0"/>
        <w:ind w:firstLine="567"/>
        <w:jc w:val="both"/>
      </w:pPr>
      <w:r w:rsidRPr="00430BCE">
        <w:t xml:space="preserve">32) оказывает поддержку социально ориентированным некоммерческим организациям в пределах полномочий, установленных </w:t>
      </w:r>
      <w:hyperlink r:id="rId17" w:history="1">
        <w:r w:rsidRPr="00430BCE">
          <w:rPr>
            <w:rStyle w:val="a5"/>
            <w:u w:val="none"/>
          </w:rPr>
          <w:t>статьями 31.1</w:t>
        </w:r>
      </w:hyperlink>
      <w:r w:rsidRPr="00430BCE">
        <w:t xml:space="preserve"> и </w:t>
      </w:r>
      <w:hyperlink r:id="rId18" w:history="1">
        <w:r w:rsidRPr="00430BCE">
          <w:rPr>
            <w:rStyle w:val="a5"/>
            <w:u w:val="none"/>
          </w:rPr>
          <w:t>31.3</w:t>
        </w:r>
      </w:hyperlink>
      <w:r w:rsidRPr="00430BCE">
        <w:t xml:space="preserve"> федерального закона от 12 января 1996 года № 7-ФЗ «О некоммерческих организациях»;</w:t>
      </w:r>
    </w:p>
    <w:p w14:paraId="2DE95EA4" w14:textId="77777777" w:rsidR="007B0495" w:rsidRPr="00430BCE" w:rsidRDefault="007B0495" w:rsidP="00C6795D">
      <w:pPr>
        <w:autoSpaceDE w:val="0"/>
        <w:autoSpaceDN w:val="0"/>
        <w:adjustRightInd w:val="0"/>
        <w:ind w:firstLine="567"/>
        <w:jc w:val="both"/>
      </w:pPr>
      <w:r w:rsidRPr="00430BCE">
        <w:t>33) осуществляет  меры по противодействию коррупции в границах поселения;</w:t>
      </w:r>
    </w:p>
    <w:p w14:paraId="6CE08FBE" w14:textId="77777777" w:rsidR="007B0495" w:rsidRPr="00430BCE" w:rsidRDefault="007B0495" w:rsidP="00C6795D">
      <w:pPr>
        <w:autoSpaceDE w:val="0"/>
        <w:autoSpaceDN w:val="0"/>
        <w:adjustRightInd w:val="0"/>
        <w:ind w:firstLine="567"/>
        <w:jc w:val="both"/>
      </w:pPr>
      <w:r w:rsidRPr="00430BCE">
        <w:t>34) участвует в соответствии с федеральным законом в выполнении комплексных кадастровых работ;</w:t>
      </w:r>
    </w:p>
    <w:p w14:paraId="7DF767E0" w14:textId="65E745AD" w:rsidR="007B0495" w:rsidRPr="00430BCE" w:rsidRDefault="007B0495" w:rsidP="00C6795D">
      <w:pPr>
        <w:autoSpaceDE w:val="0"/>
        <w:autoSpaceDN w:val="0"/>
        <w:adjustRightInd w:val="0"/>
        <w:ind w:firstLine="567"/>
        <w:jc w:val="both"/>
      </w:pPr>
      <w:r w:rsidRPr="00430BCE">
        <w:t>35) осуществляет иные полномочия в соответствии с законодательством, настоящим Уставом, решениями Совета депутатов поселения.</w:t>
      </w:r>
    </w:p>
    <w:p w14:paraId="17590652" w14:textId="2110C0B4" w:rsidR="007B0495" w:rsidRPr="00430BCE" w:rsidRDefault="007B0495" w:rsidP="00C6795D">
      <w:pPr>
        <w:autoSpaceDE w:val="0"/>
        <w:autoSpaceDN w:val="0"/>
        <w:adjustRightInd w:val="0"/>
        <w:ind w:firstLine="567"/>
        <w:jc w:val="both"/>
      </w:pPr>
      <w:r w:rsidRPr="00430BCE">
        <w:t>36)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w:t>
      </w:r>
      <w:r w:rsidR="00CF5BF7" w:rsidRPr="00430BCE">
        <w:t>дарственный реестр недвижимости».</w:t>
      </w:r>
    </w:p>
    <w:p w14:paraId="4D543AB3" w14:textId="7669E106" w:rsidR="00D96B98" w:rsidRPr="00430BCE" w:rsidRDefault="00D96B98" w:rsidP="00C6795D">
      <w:pPr>
        <w:autoSpaceDE w:val="0"/>
        <w:autoSpaceDN w:val="0"/>
        <w:adjustRightInd w:val="0"/>
        <w:ind w:firstLine="567"/>
        <w:jc w:val="both"/>
      </w:pPr>
      <w:r w:rsidRPr="00430BCE">
        <w:t>1.1</w:t>
      </w:r>
      <w:r w:rsidR="009E5E73" w:rsidRPr="00430BCE">
        <w:t>8</w:t>
      </w:r>
      <w:r w:rsidRPr="00430BCE">
        <w:t xml:space="preserve"> </w:t>
      </w:r>
      <w:r w:rsidR="000533E7" w:rsidRPr="00430BCE">
        <w:t>С</w:t>
      </w:r>
      <w:r w:rsidRPr="00430BCE">
        <w:t>татью 35</w:t>
      </w:r>
      <w:r w:rsidR="005777D5" w:rsidRPr="00430BCE">
        <w:t xml:space="preserve"> </w:t>
      </w:r>
      <w:r w:rsidR="009E5E73" w:rsidRPr="00430BCE">
        <w:rPr>
          <w:bCs/>
        </w:rPr>
        <w:t>Устава изложить в следующей редакции:</w:t>
      </w:r>
    </w:p>
    <w:p w14:paraId="335CC6BC" w14:textId="77777777" w:rsidR="00D96B98" w:rsidRPr="00430BCE" w:rsidRDefault="00D96B98" w:rsidP="00C6795D">
      <w:pPr>
        <w:ind w:firstLine="567"/>
        <w:jc w:val="both"/>
        <w:rPr>
          <w:b/>
        </w:rPr>
      </w:pPr>
      <w:bookmarkStart w:id="28" w:name="_Toc76115502"/>
      <w:r w:rsidRPr="00430BCE">
        <w:lastRenderedPageBreak/>
        <w:t>«</w:t>
      </w:r>
      <w:r w:rsidRPr="00430BCE">
        <w:rPr>
          <w:b/>
        </w:rPr>
        <w:t>Статья 35. Должностные лица местного самоуправления сельского поселения «Есинка»</w:t>
      </w:r>
      <w:bookmarkEnd w:id="28"/>
    </w:p>
    <w:p w14:paraId="0940EEBF" w14:textId="77777777" w:rsidR="00D96B98" w:rsidRPr="00430BCE" w:rsidRDefault="00D96B98" w:rsidP="00C6795D">
      <w:pPr>
        <w:ind w:firstLine="567"/>
        <w:jc w:val="both"/>
      </w:pPr>
      <w:r w:rsidRPr="00430BCE">
        <w:t>К должностным лицам местного самоуправления сельского поселения «Есинка» относятся:</w:t>
      </w:r>
    </w:p>
    <w:p w14:paraId="1B13BDB3" w14:textId="77777777" w:rsidR="00D96B98" w:rsidRPr="00430BCE" w:rsidRDefault="00D96B98" w:rsidP="00C6795D">
      <w:pPr>
        <w:ind w:firstLine="567"/>
        <w:jc w:val="both"/>
      </w:pPr>
      <w:r w:rsidRPr="00430BCE">
        <w:t>Глава сельского поселения «Есинка» Ржевского муниципального района Тверской области;</w:t>
      </w:r>
    </w:p>
    <w:p w14:paraId="5F614B3A" w14:textId="77777777" w:rsidR="00D96B98" w:rsidRPr="00430BCE" w:rsidRDefault="00D96B98" w:rsidP="00C6795D">
      <w:pPr>
        <w:ind w:firstLine="567"/>
        <w:jc w:val="both"/>
      </w:pPr>
      <w:r w:rsidRPr="00430BCE">
        <w:t>Председатель Совета депутатов сельского поселения «Есинка» Ржевского муниципального района Тверской области;</w:t>
      </w:r>
    </w:p>
    <w:p w14:paraId="513921B4" w14:textId="6FC7152A" w:rsidR="00D96B98" w:rsidRPr="00430BCE" w:rsidRDefault="00D96B98" w:rsidP="00C6795D">
      <w:pPr>
        <w:ind w:firstLine="567"/>
        <w:jc w:val="both"/>
      </w:pPr>
      <w:r w:rsidRPr="00430BCE">
        <w:t>Заместитель Главы Администрации сельского поселения «Есинка» Ржевского муниципал</w:t>
      </w:r>
      <w:r w:rsidR="00CF5BF7" w:rsidRPr="00430BCE">
        <w:t>ьного района Тверской области</w:t>
      </w:r>
      <w:r w:rsidR="001C3098" w:rsidRPr="00430BCE">
        <w:t>».</w:t>
      </w:r>
    </w:p>
    <w:p w14:paraId="0FE1787A" w14:textId="731AACBF" w:rsidR="005777D5" w:rsidRPr="00430BCE" w:rsidRDefault="005777D5" w:rsidP="005777D5">
      <w:pPr>
        <w:ind w:firstLine="567"/>
        <w:jc w:val="both"/>
      </w:pPr>
      <w:r w:rsidRPr="00430BCE">
        <w:t>1.1</w:t>
      </w:r>
      <w:r w:rsidR="009E5E73" w:rsidRPr="00430BCE">
        <w:t>9</w:t>
      </w:r>
      <w:r w:rsidRPr="00430BCE">
        <w:t xml:space="preserve"> Статью 38 </w:t>
      </w:r>
      <w:r w:rsidR="009E5E73" w:rsidRPr="00430BCE">
        <w:rPr>
          <w:bCs/>
        </w:rPr>
        <w:t>Устава изложить в следующей редакции:</w:t>
      </w:r>
    </w:p>
    <w:p w14:paraId="6C7A276B" w14:textId="4DD0DC57" w:rsidR="005777D5" w:rsidRPr="00430BCE" w:rsidRDefault="005777D5" w:rsidP="005777D5">
      <w:pPr>
        <w:ind w:firstLine="567"/>
        <w:jc w:val="both"/>
        <w:rPr>
          <w:b/>
        </w:rPr>
      </w:pPr>
      <w:r w:rsidRPr="00430BCE">
        <w:rPr>
          <w:b/>
        </w:rPr>
        <w:t>« Статья 38. Муниципальный контроль</w:t>
      </w:r>
    </w:p>
    <w:p w14:paraId="254737F9" w14:textId="3256E9C6" w:rsidR="005777D5" w:rsidRPr="00430BCE" w:rsidRDefault="00BB1250" w:rsidP="00BB1250">
      <w:pPr>
        <w:ind w:firstLine="567"/>
        <w:jc w:val="both"/>
      </w:pPr>
      <w:r w:rsidRPr="00430BCE">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14:paraId="383B07ED" w14:textId="4383D396" w:rsidR="005777D5" w:rsidRPr="00430BCE" w:rsidRDefault="005777D5" w:rsidP="00BB1250">
      <w:pPr>
        <w:ind w:firstLine="567"/>
        <w:jc w:val="both"/>
      </w:pPr>
      <w:r w:rsidRPr="00430BCE">
        <w:t xml:space="preserve">2. </w:t>
      </w:r>
      <w:r w:rsidR="00BB1250" w:rsidRPr="00430BCE">
        <w:t>Исключен</w:t>
      </w:r>
      <w:r w:rsidR="00CF5BF7" w:rsidRPr="00430BCE">
        <w:t>.</w:t>
      </w:r>
      <w:r w:rsidR="00BB1250" w:rsidRPr="00430BCE">
        <w:t xml:space="preserve"> </w:t>
      </w:r>
    </w:p>
    <w:p w14:paraId="22C14C43" w14:textId="77777777" w:rsidR="00BB1250" w:rsidRPr="00430BCE" w:rsidRDefault="005777D5" w:rsidP="00BB1250">
      <w:pPr>
        <w:pStyle w:val="a3"/>
        <w:ind w:firstLine="567"/>
        <w:jc w:val="both"/>
        <w:rPr>
          <w:rFonts w:ascii="Times New Roman" w:hAnsi="Times New Roman"/>
          <w:sz w:val="24"/>
          <w:szCs w:val="24"/>
        </w:rPr>
      </w:pPr>
      <w:r w:rsidRPr="00430BCE">
        <w:rPr>
          <w:rFonts w:ascii="Times New Roman" w:hAnsi="Times New Roman"/>
          <w:sz w:val="24"/>
          <w:szCs w:val="24"/>
        </w:rPr>
        <w:t>3.</w:t>
      </w:r>
      <w:r w:rsidRPr="00430BCE">
        <w:rPr>
          <w:sz w:val="24"/>
          <w:szCs w:val="24"/>
        </w:rPr>
        <w:t xml:space="preserve"> </w:t>
      </w:r>
      <w:r w:rsidR="00BB1250" w:rsidRPr="00430BCE">
        <w:rPr>
          <w:rFonts w:ascii="Times New Roman" w:hAnsi="Times New Roman"/>
          <w:sz w:val="24"/>
          <w:szCs w:val="24"/>
        </w:rPr>
        <w:t>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p w14:paraId="6C976042" w14:textId="798FF191" w:rsidR="00BB1250" w:rsidRPr="00430BCE" w:rsidRDefault="00BB1250" w:rsidP="00BB1250">
      <w:pPr>
        <w:autoSpaceDE w:val="0"/>
        <w:autoSpaceDN w:val="0"/>
        <w:adjustRightInd w:val="0"/>
        <w:ind w:firstLine="567"/>
        <w:jc w:val="both"/>
      </w:pPr>
      <w:r w:rsidRPr="00430BCE">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7CEDC25" w14:textId="30756570" w:rsidR="00D96B98" w:rsidRPr="00430BCE" w:rsidRDefault="00D96B98" w:rsidP="00BB1250">
      <w:pPr>
        <w:ind w:firstLine="567"/>
        <w:jc w:val="both"/>
      </w:pPr>
      <w:r w:rsidRPr="00430BCE">
        <w:t>1.</w:t>
      </w:r>
      <w:r w:rsidR="009E5E73" w:rsidRPr="00430BCE">
        <w:t>20</w:t>
      </w:r>
      <w:r w:rsidR="00BB333D" w:rsidRPr="00430BCE">
        <w:t xml:space="preserve"> </w:t>
      </w:r>
      <w:r w:rsidR="000533E7" w:rsidRPr="00430BCE">
        <w:t xml:space="preserve">Статью </w:t>
      </w:r>
      <w:r w:rsidR="001C7854" w:rsidRPr="00430BCE">
        <w:t xml:space="preserve">40 </w:t>
      </w:r>
      <w:r w:rsidR="009E5E73" w:rsidRPr="00430BCE">
        <w:rPr>
          <w:bCs/>
        </w:rPr>
        <w:t>Устава изложить в следующей редакции:</w:t>
      </w:r>
    </w:p>
    <w:p w14:paraId="75E0448A" w14:textId="3358E78D" w:rsidR="001C7854" w:rsidRPr="00430BCE" w:rsidRDefault="001C7854" w:rsidP="00C6795D">
      <w:pPr>
        <w:ind w:firstLine="567"/>
        <w:jc w:val="both"/>
      </w:pPr>
      <w:r w:rsidRPr="00430BCE">
        <w:t>«</w:t>
      </w:r>
      <w:bookmarkStart w:id="29" w:name="_Toc76115508"/>
      <w:r w:rsidRPr="00430BCE">
        <w:rPr>
          <w:b/>
        </w:rPr>
        <w:t>Статья 40. Принятие, вступление в силу Устава поселения, внесение в Устав изменений и дополнений</w:t>
      </w:r>
      <w:bookmarkEnd w:id="29"/>
    </w:p>
    <w:p w14:paraId="37B25ED0" w14:textId="3D7B2C7D" w:rsidR="001C7854" w:rsidRPr="00430BCE" w:rsidRDefault="001C7854" w:rsidP="00C6795D">
      <w:pPr>
        <w:ind w:firstLine="567"/>
        <w:jc w:val="both"/>
      </w:pPr>
      <w:r w:rsidRPr="00430BCE">
        <w:t>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w:t>
      </w:r>
    </w:p>
    <w:p w14:paraId="50EC34FE" w14:textId="77777777" w:rsidR="001C7854" w:rsidRPr="00430BCE" w:rsidRDefault="001C7854" w:rsidP="00C6795D">
      <w:pPr>
        <w:ind w:firstLine="567"/>
        <w:jc w:val="both"/>
      </w:pPr>
      <w:r w:rsidRPr="00430BCE">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14:paraId="10B9CF8A" w14:textId="77777777" w:rsidR="001C7854" w:rsidRPr="00430BCE" w:rsidRDefault="001C7854" w:rsidP="00C6795D">
      <w:pPr>
        <w:ind w:firstLine="567"/>
        <w:jc w:val="both"/>
      </w:pPr>
      <w:r w:rsidRPr="00430BCE">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обнародования.</w:t>
      </w:r>
    </w:p>
    <w:p w14:paraId="435B9DC0" w14:textId="2AE0064D" w:rsidR="001C7854" w:rsidRPr="00430BCE" w:rsidRDefault="001C7854" w:rsidP="00C6795D">
      <w:pPr>
        <w:ind w:firstLine="567"/>
        <w:jc w:val="both"/>
      </w:pPr>
      <w:r w:rsidRPr="00430BCE">
        <w:lastRenderedPageBreak/>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CBFA691" w14:textId="77777777" w:rsidR="001C7854" w:rsidRPr="00430BCE" w:rsidRDefault="001C7854" w:rsidP="00C6795D">
      <w:pPr>
        <w:ind w:firstLine="567"/>
        <w:jc w:val="both"/>
      </w:pPr>
      <w:r w:rsidRPr="00430BCE">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14:paraId="67B2407B" w14:textId="105D788D" w:rsidR="009F46AE" w:rsidRPr="00430BCE" w:rsidRDefault="001C7854" w:rsidP="00C6795D">
      <w:pPr>
        <w:ind w:firstLine="567"/>
        <w:jc w:val="both"/>
      </w:pPr>
      <w:r w:rsidRPr="00430BCE">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r w:rsidR="00CF5BF7" w:rsidRPr="00430BCE">
        <w:t>.</w:t>
      </w:r>
    </w:p>
    <w:p w14:paraId="70423C22" w14:textId="77777777" w:rsidR="00854FBD" w:rsidRPr="00430BCE" w:rsidRDefault="00854FBD" w:rsidP="00C6795D">
      <w:pPr>
        <w:ind w:firstLine="567"/>
        <w:jc w:val="both"/>
      </w:pPr>
    </w:p>
    <w:p w14:paraId="6B6471DB" w14:textId="77777777" w:rsidR="00854FBD" w:rsidRPr="00430BCE" w:rsidRDefault="00854FBD" w:rsidP="00854FBD">
      <w:pPr>
        <w:autoSpaceDE w:val="0"/>
        <w:autoSpaceDN w:val="0"/>
        <w:adjustRightInd w:val="0"/>
        <w:ind w:firstLine="709"/>
        <w:jc w:val="both"/>
        <w:rPr>
          <w:sz w:val="25"/>
          <w:szCs w:val="25"/>
        </w:rPr>
      </w:pPr>
      <w:r w:rsidRPr="00430BCE">
        <w:rPr>
          <w:sz w:val="25"/>
          <w:szCs w:val="25"/>
        </w:rPr>
        <w:t>2. Настоящее Решение вступает в силу с момента его официального обнародования.</w:t>
      </w:r>
    </w:p>
    <w:p w14:paraId="0770C750" w14:textId="77777777" w:rsidR="00854FBD" w:rsidRPr="00430BCE" w:rsidRDefault="00854FBD" w:rsidP="00854FBD">
      <w:pPr>
        <w:autoSpaceDE w:val="0"/>
        <w:autoSpaceDN w:val="0"/>
        <w:adjustRightInd w:val="0"/>
        <w:ind w:firstLine="709"/>
        <w:jc w:val="both"/>
        <w:rPr>
          <w:sz w:val="25"/>
          <w:szCs w:val="25"/>
        </w:rPr>
      </w:pPr>
    </w:p>
    <w:p w14:paraId="0C9AF925" w14:textId="77777777" w:rsidR="00854FBD" w:rsidRPr="00430BCE" w:rsidRDefault="00854FBD" w:rsidP="00854FBD">
      <w:pPr>
        <w:autoSpaceDE w:val="0"/>
        <w:autoSpaceDN w:val="0"/>
        <w:adjustRightInd w:val="0"/>
        <w:ind w:firstLine="709"/>
        <w:jc w:val="both"/>
        <w:rPr>
          <w:sz w:val="25"/>
          <w:szCs w:val="25"/>
        </w:rPr>
      </w:pPr>
    </w:p>
    <w:p w14:paraId="3054B2F2" w14:textId="77777777" w:rsidR="00854FBD" w:rsidRPr="00430BCE" w:rsidRDefault="00854FBD" w:rsidP="00854FBD">
      <w:pPr>
        <w:autoSpaceDE w:val="0"/>
        <w:autoSpaceDN w:val="0"/>
        <w:adjustRightInd w:val="0"/>
        <w:ind w:firstLine="709"/>
        <w:jc w:val="both"/>
        <w:rPr>
          <w:sz w:val="25"/>
          <w:szCs w:val="25"/>
        </w:rPr>
      </w:pPr>
    </w:p>
    <w:p w14:paraId="3C61B1BA" w14:textId="77777777" w:rsidR="00854FBD" w:rsidRPr="00430BCE" w:rsidRDefault="00854FBD" w:rsidP="00854FBD">
      <w:pPr>
        <w:autoSpaceDE w:val="0"/>
        <w:autoSpaceDN w:val="0"/>
        <w:adjustRightInd w:val="0"/>
        <w:ind w:firstLine="709"/>
        <w:jc w:val="both"/>
        <w:rPr>
          <w:sz w:val="25"/>
          <w:szCs w:val="25"/>
        </w:rPr>
      </w:pPr>
    </w:p>
    <w:p w14:paraId="0AEBEECF" w14:textId="77777777" w:rsidR="00854FBD" w:rsidRPr="00430BCE" w:rsidRDefault="00854FBD" w:rsidP="00854FBD">
      <w:pPr>
        <w:autoSpaceDE w:val="0"/>
        <w:autoSpaceDN w:val="0"/>
        <w:adjustRightInd w:val="0"/>
        <w:jc w:val="both"/>
        <w:rPr>
          <w:b/>
          <w:sz w:val="25"/>
          <w:szCs w:val="25"/>
        </w:rPr>
      </w:pPr>
      <w:r w:rsidRPr="00430BCE">
        <w:rPr>
          <w:b/>
          <w:sz w:val="25"/>
          <w:szCs w:val="25"/>
        </w:rPr>
        <w:t>Глава сельского поселения «Есинка»</w:t>
      </w:r>
    </w:p>
    <w:p w14:paraId="1835448F" w14:textId="6A29FD08" w:rsidR="00854FBD" w:rsidRPr="00430BCE" w:rsidRDefault="00854FBD" w:rsidP="00854FBD">
      <w:pPr>
        <w:autoSpaceDE w:val="0"/>
        <w:autoSpaceDN w:val="0"/>
        <w:adjustRightInd w:val="0"/>
        <w:jc w:val="both"/>
      </w:pPr>
      <w:r w:rsidRPr="00430BCE">
        <w:rPr>
          <w:b/>
          <w:sz w:val="25"/>
          <w:szCs w:val="25"/>
        </w:rPr>
        <w:t xml:space="preserve">Ржевского района Тверской области                                              </w:t>
      </w:r>
      <w:r w:rsidR="00414776" w:rsidRPr="00430BCE">
        <w:rPr>
          <w:b/>
          <w:sz w:val="25"/>
          <w:szCs w:val="25"/>
        </w:rPr>
        <w:t xml:space="preserve">М.А. Алдушин </w:t>
      </w:r>
    </w:p>
    <w:p w14:paraId="4E93CEC1" w14:textId="77777777" w:rsidR="00854FBD" w:rsidRPr="00430BCE" w:rsidRDefault="00854FBD" w:rsidP="00854FBD"/>
    <w:p w14:paraId="176FB3C8" w14:textId="77777777" w:rsidR="00854FBD" w:rsidRPr="00430BCE" w:rsidRDefault="00854FBD" w:rsidP="00854FBD"/>
    <w:p w14:paraId="3350C830" w14:textId="77777777" w:rsidR="00854FBD" w:rsidRPr="00430BCE" w:rsidRDefault="00854FBD" w:rsidP="00854FBD"/>
    <w:p w14:paraId="3D1CACAF" w14:textId="3D1F3940" w:rsidR="00854FBD" w:rsidRPr="00430BCE" w:rsidRDefault="00393BEE" w:rsidP="00854FBD">
      <w:pPr>
        <w:rPr>
          <w:b/>
          <w:sz w:val="25"/>
          <w:szCs w:val="25"/>
        </w:rPr>
      </w:pPr>
      <w:r w:rsidRPr="00430BCE">
        <w:rPr>
          <w:b/>
          <w:sz w:val="25"/>
          <w:szCs w:val="25"/>
        </w:rPr>
        <w:t>Председатель Совета</w:t>
      </w:r>
      <w:r w:rsidR="00854FBD" w:rsidRPr="00430BCE">
        <w:rPr>
          <w:b/>
          <w:sz w:val="25"/>
          <w:szCs w:val="25"/>
        </w:rPr>
        <w:t xml:space="preserve"> </w:t>
      </w:r>
      <w:r w:rsidRPr="00430BCE">
        <w:rPr>
          <w:b/>
          <w:sz w:val="25"/>
          <w:szCs w:val="25"/>
        </w:rPr>
        <w:t>д</w:t>
      </w:r>
      <w:r w:rsidR="00854FBD" w:rsidRPr="00430BCE">
        <w:rPr>
          <w:b/>
          <w:sz w:val="25"/>
          <w:szCs w:val="25"/>
        </w:rPr>
        <w:t>епутатов</w:t>
      </w:r>
    </w:p>
    <w:p w14:paraId="74B48753" w14:textId="06906369" w:rsidR="00905D80" w:rsidRDefault="00905D80" w:rsidP="00854FBD">
      <w:r>
        <w:rPr>
          <w:b/>
          <w:sz w:val="25"/>
          <w:szCs w:val="25"/>
        </w:rPr>
        <w:t>с</w:t>
      </w:r>
      <w:bookmarkStart w:id="30" w:name="_GoBack"/>
      <w:bookmarkEnd w:id="30"/>
      <w:r>
        <w:rPr>
          <w:b/>
          <w:sz w:val="25"/>
          <w:szCs w:val="25"/>
        </w:rPr>
        <w:t xml:space="preserve">ельского поселения </w:t>
      </w:r>
      <w:r w:rsidR="00393BEE" w:rsidRPr="00430BCE">
        <w:rPr>
          <w:b/>
          <w:sz w:val="25"/>
          <w:szCs w:val="25"/>
        </w:rPr>
        <w:t xml:space="preserve"> «</w:t>
      </w:r>
      <w:proofErr w:type="spellStart"/>
      <w:r w:rsidR="00393BEE" w:rsidRPr="00430BCE">
        <w:rPr>
          <w:b/>
          <w:sz w:val="25"/>
          <w:szCs w:val="25"/>
        </w:rPr>
        <w:t>Есинка</w:t>
      </w:r>
      <w:proofErr w:type="spellEnd"/>
      <w:r w:rsidR="00393BEE" w:rsidRPr="00430BCE">
        <w:rPr>
          <w:b/>
          <w:sz w:val="25"/>
          <w:szCs w:val="25"/>
        </w:rPr>
        <w:t>»</w:t>
      </w:r>
      <w:r w:rsidR="00393BEE" w:rsidRPr="00430BCE">
        <w:t xml:space="preserve"> </w:t>
      </w:r>
    </w:p>
    <w:p w14:paraId="101987D9" w14:textId="3B6BA32B" w:rsidR="00854FBD" w:rsidRPr="00430BCE" w:rsidRDefault="00393BEE" w:rsidP="00854FBD">
      <w:pPr>
        <w:rPr>
          <w:b/>
          <w:sz w:val="25"/>
          <w:szCs w:val="25"/>
        </w:rPr>
      </w:pPr>
      <w:r w:rsidRPr="00430BCE">
        <w:rPr>
          <w:b/>
          <w:sz w:val="25"/>
          <w:szCs w:val="25"/>
        </w:rPr>
        <w:t xml:space="preserve">Ржевского района Тверской области </w:t>
      </w:r>
      <w:r w:rsidR="00CF0295" w:rsidRPr="00430BCE">
        <w:rPr>
          <w:b/>
          <w:sz w:val="25"/>
          <w:szCs w:val="25"/>
        </w:rPr>
        <w:tab/>
      </w:r>
      <w:r w:rsidR="00CF0295" w:rsidRPr="00430BCE">
        <w:rPr>
          <w:b/>
          <w:sz w:val="25"/>
          <w:szCs w:val="25"/>
        </w:rPr>
        <w:tab/>
      </w:r>
      <w:r w:rsidR="00905D80">
        <w:rPr>
          <w:b/>
          <w:sz w:val="25"/>
          <w:szCs w:val="25"/>
        </w:rPr>
        <w:tab/>
      </w:r>
      <w:r w:rsidR="00905D80">
        <w:rPr>
          <w:b/>
          <w:sz w:val="25"/>
          <w:szCs w:val="25"/>
        </w:rPr>
        <w:tab/>
        <w:t xml:space="preserve">          </w:t>
      </w:r>
      <w:r w:rsidR="00CF0295" w:rsidRPr="00430BCE">
        <w:rPr>
          <w:b/>
          <w:sz w:val="25"/>
          <w:szCs w:val="25"/>
        </w:rPr>
        <w:t>Т.И. Кирилина</w:t>
      </w:r>
    </w:p>
    <w:p w14:paraId="3809CF5A" w14:textId="77777777" w:rsidR="00854FBD" w:rsidRPr="00430BCE" w:rsidRDefault="00854FBD" w:rsidP="00C6795D">
      <w:pPr>
        <w:ind w:firstLine="567"/>
        <w:jc w:val="both"/>
      </w:pPr>
    </w:p>
    <w:sectPr w:rsidR="00854FBD" w:rsidRPr="0043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B66CD"/>
    <w:multiLevelType w:val="hybridMultilevel"/>
    <w:tmpl w:val="E90AE988"/>
    <w:lvl w:ilvl="0" w:tplc="0419000F">
      <w:start w:val="1"/>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2683"/>
    <w:multiLevelType w:val="multilevel"/>
    <w:tmpl w:val="3D72C86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B690247"/>
    <w:multiLevelType w:val="multilevel"/>
    <w:tmpl w:val="012684F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47"/>
    <w:rsid w:val="00014BD0"/>
    <w:rsid w:val="0002522D"/>
    <w:rsid w:val="000533E7"/>
    <w:rsid w:val="000926CB"/>
    <w:rsid w:val="000A303C"/>
    <w:rsid w:val="00110534"/>
    <w:rsid w:val="001C3098"/>
    <w:rsid w:val="001C7411"/>
    <w:rsid w:val="001C7854"/>
    <w:rsid w:val="002C6456"/>
    <w:rsid w:val="002D32F2"/>
    <w:rsid w:val="002E3763"/>
    <w:rsid w:val="00346DC4"/>
    <w:rsid w:val="00360C2F"/>
    <w:rsid w:val="00366C84"/>
    <w:rsid w:val="003906E2"/>
    <w:rsid w:val="00391EB9"/>
    <w:rsid w:val="00393BEE"/>
    <w:rsid w:val="003C1B9B"/>
    <w:rsid w:val="003D30D7"/>
    <w:rsid w:val="00414776"/>
    <w:rsid w:val="004308E6"/>
    <w:rsid w:val="00430BCE"/>
    <w:rsid w:val="00472EFB"/>
    <w:rsid w:val="004A6CDF"/>
    <w:rsid w:val="004C4FA7"/>
    <w:rsid w:val="004C6601"/>
    <w:rsid w:val="00530A9A"/>
    <w:rsid w:val="00546511"/>
    <w:rsid w:val="005777D5"/>
    <w:rsid w:val="005844AB"/>
    <w:rsid w:val="005C48EF"/>
    <w:rsid w:val="00622F42"/>
    <w:rsid w:val="006546A8"/>
    <w:rsid w:val="00663FC8"/>
    <w:rsid w:val="00706FA0"/>
    <w:rsid w:val="007B0495"/>
    <w:rsid w:val="00812704"/>
    <w:rsid w:val="00854FBD"/>
    <w:rsid w:val="00871432"/>
    <w:rsid w:val="00872FE9"/>
    <w:rsid w:val="00886308"/>
    <w:rsid w:val="008A3A43"/>
    <w:rsid w:val="008C03CD"/>
    <w:rsid w:val="008D2C8F"/>
    <w:rsid w:val="00905D80"/>
    <w:rsid w:val="009216FC"/>
    <w:rsid w:val="00966907"/>
    <w:rsid w:val="0098052A"/>
    <w:rsid w:val="009A2E51"/>
    <w:rsid w:val="009E3C6C"/>
    <w:rsid w:val="009E5E73"/>
    <w:rsid w:val="009F46AE"/>
    <w:rsid w:val="00A6573C"/>
    <w:rsid w:val="00A91CAD"/>
    <w:rsid w:val="00AD2C0A"/>
    <w:rsid w:val="00AE0287"/>
    <w:rsid w:val="00BB1250"/>
    <w:rsid w:val="00BB333D"/>
    <w:rsid w:val="00C479B2"/>
    <w:rsid w:val="00C63DA4"/>
    <w:rsid w:val="00C6795D"/>
    <w:rsid w:val="00CB2A40"/>
    <w:rsid w:val="00CC3636"/>
    <w:rsid w:val="00CF0295"/>
    <w:rsid w:val="00CF5BF7"/>
    <w:rsid w:val="00D124BE"/>
    <w:rsid w:val="00D358E2"/>
    <w:rsid w:val="00D70647"/>
    <w:rsid w:val="00D96B98"/>
    <w:rsid w:val="00EC2A03"/>
    <w:rsid w:val="00ED7F92"/>
    <w:rsid w:val="00FD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052A"/>
    <w:pPr>
      <w:keepNext/>
      <w:spacing w:before="240" w:after="60" w:line="276"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FA0"/>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06FA0"/>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06FA0"/>
    <w:pPr>
      <w:spacing w:after="0" w:line="240" w:lineRule="auto"/>
    </w:pPr>
    <w:rPr>
      <w:rFonts w:ascii="Arial" w:eastAsia="Times New Roman" w:hAnsi="Arial" w:cs="Arial"/>
      <w:b/>
      <w:bCs/>
      <w:sz w:val="16"/>
      <w:szCs w:val="16"/>
      <w:lang w:eastAsia="ru-RU"/>
    </w:rPr>
  </w:style>
  <w:style w:type="paragraph" w:styleId="a3">
    <w:name w:val="No Spacing"/>
    <w:link w:val="a4"/>
    <w:uiPriority w:val="99"/>
    <w:qFormat/>
    <w:rsid w:val="00706FA0"/>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8A3A43"/>
    <w:rPr>
      <w:color w:val="0000FF"/>
      <w:u w:val="single"/>
    </w:rPr>
  </w:style>
  <w:style w:type="character" w:customStyle="1" w:styleId="a4">
    <w:name w:val="Без интервала Знак"/>
    <w:link w:val="a3"/>
    <w:uiPriority w:val="99"/>
    <w:locked/>
    <w:rsid w:val="0098052A"/>
    <w:rPr>
      <w:rFonts w:ascii="Calibri" w:eastAsia="Times New Roman" w:hAnsi="Calibri" w:cs="Times New Roman"/>
      <w:lang w:eastAsia="ru-RU"/>
    </w:rPr>
  </w:style>
  <w:style w:type="character" w:customStyle="1" w:styleId="20">
    <w:name w:val="Заголовок 2 Знак"/>
    <w:basedOn w:val="a0"/>
    <w:link w:val="2"/>
    <w:uiPriority w:val="9"/>
    <w:semiHidden/>
    <w:rsid w:val="0098052A"/>
    <w:rPr>
      <w:rFonts w:ascii="Calibri Light" w:eastAsia="Times New Roman" w:hAnsi="Calibri Light" w:cs="Times New Roman"/>
      <w:b/>
      <w:bCs/>
      <w:i/>
      <w:iCs/>
      <w:sz w:val="28"/>
      <w:szCs w:val="28"/>
      <w:lang w:eastAsia="ru-RU"/>
    </w:rPr>
  </w:style>
  <w:style w:type="paragraph" w:styleId="a6">
    <w:name w:val="annotation text"/>
    <w:basedOn w:val="a"/>
    <w:link w:val="a7"/>
    <w:uiPriority w:val="99"/>
    <w:semiHidden/>
    <w:unhideWhenUsed/>
    <w:rsid w:val="0098052A"/>
    <w:pPr>
      <w:spacing w:after="200" w:line="276" w:lineRule="auto"/>
    </w:pPr>
    <w:rPr>
      <w:rFonts w:ascii="Calibri" w:hAnsi="Calibri"/>
      <w:sz w:val="20"/>
      <w:szCs w:val="20"/>
    </w:rPr>
  </w:style>
  <w:style w:type="character" w:customStyle="1" w:styleId="a7">
    <w:name w:val="Текст примечания Знак"/>
    <w:basedOn w:val="a0"/>
    <w:link w:val="a6"/>
    <w:uiPriority w:val="99"/>
    <w:semiHidden/>
    <w:rsid w:val="0098052A"/>
    <w:rPr>
      <w:rFonts w:ascii="Calibri" w:eastAsia="Times New Roman" w:hAnsi="Calibri" w:cs="Times New Roman"/>
      <w:sz w:val="20"/>
      <w:szCs w:val="20"/>
      <w:lang w:eastAsia="ru-RU"/>
    </w:rPr>
  </w:style>
  <w:style w:type="character" w:styleId="a8">
    <w:name w:val="annotation reference"/>
    <w:uiPriority w:val="99"/>
    <w:semiHidden/>
    <w:unhideWhenUsed/>
    <w:rsid w:val="0098052A"/>
    <w:rPr>
      <w:sz w:val="16"/>
      <w:szCs w:val="16"/>
    </w:rPr>
  </w:style>
  <w:style w:type="paragraph" w:styleId="a9">
    <w:name w:val="Balloon Text"/>
    <w:basedOn w:val="a"/>
    <w:link w:val="aa"/>
    <w:uiPriority w:val="99"/>
    <w:semiHidden/>
    <w:unhideWhenUsed/>
    <w:rsid w:val="0098052A"/>
    <w:rPr>
      <w:rFonts w:ascii="Segoe UI" w:hAnsi="Segoe UI" w:cs="Segoe UI"/>
      <w:sz w:val="18"/>
      <w:szCs w:val="18"/>
    </w:rPr>
  </w:style>
  <w:style w:type="character" w:customStyle="1" w:styleId="aa">
    <w:name w:val="Текст выноски Знак"/>
    <w:basedOn w:val="a0"/>
    <w:link w:val="a9"/>
    <w:uiPriority w:val="99"/>
    <w:semiHidden/>
    <w:rsid w:val="0098052A"/>
    <w:rPr>
      <w:rFonts w:ascii="Segoe UI" w:eastAsia="Times New Roman" w:hAnsi="Segoe UI" w:cs="Segoe UI"/>
      <w:sz w:val="18"/>
      <w:szCs w:val="18"/>
      <w:lang w:eastAsia="ru-RU"/>
    </w:rPr>
  </w:style>
  <w:style w:type="paragraph" w:customStyle="1" w:styleId="s1">
    <w:name w:val="s_1"/>
    <w:basedOn w:val="a"/>
    <w:rsid w:val="00EC2A03"/>
    <w:pPr>
      <w:spacing w:before="100" w:beforeAutospacing="1" w:after="100" w:afterAutospacing="1"/>
    </w:pPr>
  </w:style>
  <w:style w:type="character" w:styleId="ab">
    <w:name w:val="Emphasis"/>
    <w:basedOn w:val="a0"/>
    <w:uiPriority w:val="20"/>
    <w:qFormat/>
    <w:rsid w:val="003906E2"/>
    <w:rPr>
      <w:i/>
      <w:iCs/>
    </w:rPr>
  </w:style>
  <w:style w:type="paragraph" w:styleId="ac">
    <w:name w:val="List Paragraph"/>
    <w:basedOn w:val="a"/>
    <w:uiPriority w:val="34"/>
    <w:qFormat/>
    <w:rsid w:val="001C7411"/>
    <w:pPr>
      <w:spacing w:after="200" w:line="276" w:lineRule="auto"/>
      <w:ind w:left="720"/>
      <w:contextualSpacing/>
    </w:pPr>
    <w:rPr>
      <w:rFonts w:ascii="Calibri" w:hAnsi="Calibri"/>
      <w:sz w:val="22"/>
      <w:szCs w:val="22"/>
    </w:rPr>
  </w:style>
  <w:style w:type="paragraph" w:styleId="ad">
    <w:name w:val="annotation subject"/>
    <w:basedOn w:val="a6"/>
    <w:next w:val="a6"/>
    <w:link w:val="ae"/>
    <w:uiPriority w:val="99"/>
    <w:semiHidden/>
    <w:unhideWhenUsed/>
    <w:rsid w:val="00366C84"/>
    <w:pPr>
      <w:spacing w:after="0" w:line="240" w:lineRule="auto"/>
    </w:pPr>
    <w:rPr>
      <w:rFonts w:ascii="Times New Roman" w:hAnsi="Times New Roman"/>
      <w:b/>
      <w:bCs/>
    </w:rPr>
  </w:style>
  <w:style w:type="character" w:customStyle="1" w:styleId="ae">
    <w:name w:val="Тема примечания Знак"/>
    <w:basedOn w:val="a7"/>
    <w:link w:val="ad"/>
    <w:uiPriority w:val="99"/>
    <w:semiHidden/>
    <w:rsid w:val="00366C84"/>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052A"/>
    <w:pPr>
      <w:keepNext/>
      <w:spacing w:before="240" w:after="60" w:line="276"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FA0"/>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06FA0"/>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06FA0"/>
    <w:pPr>
      <w:spacing w:after="0" w:line="240" w:lineRule="auto"/>
    </w:pPr>
    <w:rPr>
      <w:rFonts w:ascii="Arial" w:eastAsia="Times New Roman" w:hAnsi="Arial" w:cs="Arial"/>
      <w:b/>
      <w:bCs/>
      <w:sz w:val="16"/>
      <w:szCs w:val="16"/>
      <w:lang w:eastAsia="ru-RU"/>
    </w:rPr>
  </w:style>
  <w:style w:type="paragraph" w:styleId="a3">
    <w:name w:val="No Spacing"/>
    <w:link w:val="a4"/>
    <w:uiPriority w:val="99"/>
    <w:qFormat/>
    <w:rsid w:val="00706FA0"/>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8A3A43"/>
    <w:rPr>
      <w:color w:val="0000FF"/>
      <w:u w:val="single"/>
    </w:rPr>
  </w:style>
  <w:style w:type="character" w:customStyle="1" w:styleId="a4">
    <w:name w:val="Без интервала Знак"/>
    <w:link w:val="a3"/>
    <w:uiPriority w:val="99"/>
    <w:locked/>
    <w:rsid w:val="0098052A"/>
    <w:rPr>
      <w:rFonts w:ascii="Calibri" w:eastAsia="Times New Roman" w:hAnsi="Calibri" w:cs="Times New Roman"/>
      <w:lang w:eastAsia="ru-RU"/>
    </w:rPr>
  </w:style>
  <w:style w:type="character" w:customStyle="1" w:styleId="20">
    <w:name w:val="Заголовок 2 Знак"/>
    <w:basedOn w:val="a0"/>
    <w:link w:val="2"/>
    <w:uiPriority w:val="9"/>
    <w:semiHidden/>
    <w:rsid w:val="0098052A"/>
    <w:rPr>
      <w:rFonts w:ascii="Calibri Light" w:eastAsia="Times New Roman" w:hAnsi="Calibri Light" w:cs="Times New Roman"/>
      <w:b/>
      <w:bCs/>
      <w:i/>
      <w:iCs/>
      <w:sz w:val="28"/>
      <w:szCs w:val="28"/>
      <w:lang w:eastAsia="ru-RU"/>
    </w:rPr>
  </w:style>
  <w:style w:type="paragraph" w:styleId="a6">
    <w:name w:val="annotation text"/>
    <w:basedOn w:val="a"/>
    <w:link w:val="a7"/>
    <w:uiPriority w:val="99"/>
    <w:semiHidden/>
    <w:unhideWhenUsed/>
    <w:rsid w:val="0098052A"/>
    <w:pPr>
      <w:spacing w:after="200" w:line="276" w:lineRule="auto"/>
    </w:pPr>
    <w:rPr>
      <w:rFonts w:ascii="Calibri" w:hAnsi="Calibri"/>
      <w:sz w:val="20"/>
      <w:szCs w:val="20"/>
    </w:rPr>
  </w:style>
  <w:style w:type="character" w:customStyle="1" w:styleId="a7">
    <w:name w:val="Текст примечания Знак"/>
    <w:basedOn w:val="a0"/>
    <w:link w:val="a6"/>
    <w:uiPriority w:val="99"/>
    <w:semiHidden/>
    <w:rsid w:val="0098052A"/>
    <w:rPr>
      <w:rFonts w:ascii="Calibri" w:eastAsia="Times New Roman" w:hAnsi="Calibri" w:cs="Times New Roman"/>
      <w:sz w:val="20"/>
      <w:szCs w:val="20"/>
      <w:lang w:eastAsia="ru-RU"/>
    </w:rPr>
  </w:style>
  <w:style w:type="character" w:styleId="a8">
    <w:name w:val="annotation reference"/>
    <w:uiPriority w:val="99"/>
    <w:semiHidden/>
    <w:unhideWhenUsed/>
    <w:rsid w:val="0098052A"/>
    <w:rPr>
      <w:sz w:val="16"/>
      <w:szCs w:val="16"/>
    </w:rPr>
  </w:style>
  <w:style w:type="paragraph" w:styleId="a9">
    <w:name w:val="Balloon Text"/>
    <w:basedOn w:val="a"/>
    <w:link w:val="aa"/>
    <w:uiPriority w:val="99"/>
    <w:semiHidden/>
    <w:unhideWhenUsed/>
    <w:rsid w:val="0098052A"/>
    <w:rPr>
      <w:rFonts w:ascii="Segoe UI" w:hAnsi="Segoe UI" w:cs="Segoe UI"/>
      <w:sz w:val="18"/>
      <w:szCs w:val="18"/>
    </w:rPr>
  </w:style>
  <w:style w:type="character" w:customStyle="1" w:styleId="aa">
    <w:name w:val="Текст выноски Знак"/>
    <w:basedOn w:val="a0"/>
    <w:link w:val="a9"/>
    <w:uiPriority w:val="99"/>
    <w:semiHidden/>
    <w:rsid w:val="0098052A"/>
    <w:rPr>
      <w:rFonts w:ascii="Segoe UI" w:eastAsia="Times New Roman" w:hAnsi="Segoe UI" w:cs="Segoe UI"/>
      <w:sz w:val="18"/>
      <w:szCs w:val="18"/>
      <w:lang w:eastAsia="ru-RU"/>
    </w:rPr>
  </w:style>
  <w:style w:type="paragraph" w:customStyle="1" w:styleId="s1">
    <w:name w:val="s_1"/>
    <w:basedOn w:val="a"/>
    <w:rsid w:val="00EC2A03"/>
    <w:pPr>
      <w:spacing w:before="100" w:beforeAutospacing="1" w:after="100" w:afterAutospacing="1"/>
    </w:pPr>
  </w:style>
  <w:style w:type="character" w:styleId="ab">
    <w:name w:val="Emphasis"/>
    <w:basedOn w:val="a0"/>
    <w:uiPriority w:val="20"/>
    <w:qFormat/>
    <w:rsid w:val="003906E2"/>
    <w:rPr>
      <w:i/>
      <w:iCs/>
    </w:rPr>
  </w:style>
  <w:style w:type="paragraph" w:styleId="ac">
    <w:name w:val="List Paragraph"/>
    <w:basedOn w:val="a"/>
    <w:uiPriority w:val="34"/>
    <w:qFormat/>
    <w:rsid w:val="001C7411"/>
    <w:pPr>
      <w:spacing w:after="200" w:line="276" w:lineRule="auto"/>
      <w:ind w:left="720"/>
      <w:contextualSpacing/>
    </w:pPr>
    <w:rPr>
      <w:rFonts w:ascii="Calibri" w:hAnsi="Calibri"/>
      <w:sz w:val="22"/>
      <w:szCs w:val="22"/>
    </w:rPr>
  </w:style>
  <w:style w:type="paragraph" w:styleId="ad">
    <w:name w:val="annotation subject"/>
    <w:basedOn w:val="a6"/>
    <w:next w:val="a6"/>
    <w:link w:val="ae"/>
    <w:uiPriority w:val="99"/>
    <w:semiHidden/>
    <w:unhideWhenUsed/>
    <w:rsid w:val="00366C84"/>
    <w:pPr>
      <w:spacing w:after="0" w:line="240" w:lineRule="auto"/>
    </w:pPr>
    <w:rPr>
      <w:rFonts w:ascii="Times New Roman" w:hAnsi="Times New Roman"/>
      <w:b/>
      <w:bCs/>
    </w:rPr>
  </w:style>
  <w:style w:type="character" w:customStyle="1" w:styleId="ae">
    <w:name w:val="Тема примечания Знак"/>
    <w:basedOn w:val="a7"/>
    <w:link w:val="ad"/>
    <w:uiPriority w:val="99"/>
    <w:semiHidden/>
    <w:rsid w:val="00366C8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916">
      <w:bodyDiv w:val="1"/>
      <w:marLeft w:val="0"/>
      <w:marRight w:val="0"/>
      <w:marTop w:val="0"/>
      <w:marBottom w:val="0"/>
      <w:divBdr>
        <w:top w:val="none" w:sz="0" w:space="0" w:color="auto"/>
        <w:left w:val="none" w:sz="0" w:space="0" w:color="auto"/>
        <w:bottom w:val="none" w:sz="0" w:space="0" w:color="auto"/>
        <w:right w:val="none" w:sz="0" w:space="0" w:color="auto"/>
      </w:divBdr>
    </w:div>
    <w:div w:id="86848589">
      <w:bodyDiv w:val="1"/>
      <w:marLeft w:val="0"/>
      <w:marRight w:val="0"/>
      <w:marTop w:val="0"/>
      <w:marBottom w:val="0"/>
      <w:divBdr>
        <w:top w:val="none" w:sz="0" w:space="0" w:color="auto"/>
        <w:left w:val="none" w:sz="0" w:space="0" w:color="auto"/>
        <w:bottom w:val="none" w:sz="0" w:space="0" w:color="auto"/>
        <w:right w:val="none" w:sz="0" w:space="0" w:color="auto"/>
      </w:divBdr>
    </w:div>
    <w:div w:id="174274578">
      <w:bodyDiv w:val="1"/>
      <w:marLeft w:val="0"/>
      <w:marRight w:val="0"/>
      <w:marTop w:val="0"/>
      <w:marBottom w:val="0"/>
      <w:divBdr>
        <w:top w:val="none" w:sz="0" w:space="0" w:color="auto"/>
        <w:left w:val="none" w:sz="0" w:space="0" w:color="auto"/>
        <w:bottom w:val="none" w:sz="0" w:space="0" w:color="auto"/>
        <w:right w:val="none" w:sz="0" w:space="0" w:color="auto"/>
      </w:divBdr>
    </w:div>
    <w:div w:id="249042860">
      <w:bodyDiv w:val="1"/>
      <w:marLeft w:val="0"/>
      <w:marRight w:val="0"/>
      <w:marTop w:val="0"/>
      <w:marBottom w:val="0"/>
      <w:divBdr>
        <w:top w:val="none" w:sz="0" w:space="0" w:color="auto"/>
        <w:left w:val="none" w:sz="0" w:space="0" w:color="auto"/>
        <w:bottom w:val="none" w:sz="0" w:space="0" w:color="auto"/>
        <w:right w:val="none" w:sz="0" w:space="0" w:color="auto"/>
      </w:divBdr>
    </w:div>
    <w:div w:id="298800272">
      <w:bodyDiv w:val="1"/>
      <w:marLeft w:val="0"/>
      <w:marRight w:val="0"/>
      <w:marTop w:val="0"/>
      <w:marBottom w:val="0"/>
      <w:divBdr>
        <w:top w:val="none" w:sz="0" w:space="0" w:color="auto"/>
        <w:left w:val="none" w:sz="0" w:space="0" w:color="auto"/>
        <w:bottom w:val="none" w:sz="0" w:space="0" w:color="auto"/>
        <w:right w:val="none" w:sz="0" w:space="0" w:color="auto"/>
      </w:divBdr>
    </w:div>
    <w:div w:id="326709420">
      <w:bodyDiv w:val="1"/>
      <w:marLeft w:val="0"/>
      <w:marRight w:val="0"/>
      <w:marTop w:val="0"/>
      <w:marBottom w:val="0"/>
      <w:divBdr>
        <w:top w:val="none" w:sz="0" w:space="0" w:color="auto"/>
        <w:left w:val="none" w:sz="0" w:space="0" w:color="auto"/>
        <w:bottom w:val="none" w:sz="0" w:space="0" w:color="auto"/>
        <w:right w:val="none" w:sz="0" w:space="0" w:color="auto"/>
      </w:divBdr>
    </w:div>
    <w:div w:id="331178902">
      <w:bodyDiv w:val="1"/>
      <w:marLeft w:val="0"/>
      <w:marRight w:val="0"/>
      <w:marTop w:val="0"/>
      <w:marBottom w:val="0"/>
      <w:divBdr>
        <w:top w:val="none" w:sz="0" w:space="0" w:color="auto"/>
        <w:left w:val="none" w:sz="0" w:space="0" w:color="auto"/>
        <w:bottom w:val="none" w:sz="0" w:space="0" w:color="auto"/>
        <w:right w:val="none" w:sz="0" w:space="0" w:color="auto"/>
      </w:divBdr>
    </w:div>
    <w:div w:id="407581309">
      <w:bodyDiv w:val="1"/>
      <w:marLeft w:val="0"/>
      <w:marRight w:val="0"/>
      <w:marTop w:val="0"/>
      <w:marBottom w:val="0"/>
      <w:divBdr>
        <w:top w:val="none" w:sz="0" w:space="0" w:color="auto"/>
        <w:left w:val="none" w:sz="0" w:space="0" w:color="auto"/>
        <w:bottom w:val="none" w:sz="0" w:space="0" w:color="auto"/>
        <w:right w:val="none" w:sz="0" w:space="0" w:color="auto"/>
      </w:divBdr>
    </w:div>
    <w:div w:id="555094946">
      <w:bodyDiv w:val="1"/>
      <w:marLeft w:val="0"/>
      <w:marRight w:val="0"/>
      <w:marTop w:val="0"/>
      <w:marBottom w:val="0"/>
      <w:divBdr>
        <w:top w:val="none" w:sz="0" w:space="0" w:color="auto"/>
        <w:left w:val="none" w:sz="0" w:space="0" w:color="auto"/>
        <w:bottom w:val="none" w:sz="0" w:space="0" w:color="auto"/>
        <w:right w:val="none" w:sz="0" w:space="0" w:color="auto"/>
      </w:divBdr>
    </w:div>
    <w:div w:id="657926757">
      <w:bodyDiv w:val="1"/>
      <w:marLeft w:val="0"/>
      <w:marRight w:val="0"/>
      <w:marTop w:val="0"/>
      <w:marBottom w:val="0"/>
      <w:divBdr>
        <w:top w:val="none" w:sz="0" w:space="0" w:color="auto"/>
        <w:left w:val="none" w:sz="0" w:space="0" w:color="auto"/>
        <w:bottom w:val="none" w:sz="0" w:space="0" w:color="auto"/>
        <w:right w:val="none" w:sz="0" w:space="0" w:color="auto"/>
      </w:divBdr>
    </w:div>
    <w:div w:id="673192421">
      <w:bodyDiv w:val="1"/>
      <w:marLeft w:val="0"/>
      <w:marRight w:val="0"/>
      <w:marTop w:val="0"/>
      <w:marBottom w:val="0"/>
      <w:divBdr>
        <w:top w:val="none" w:sz="0" w:space="0" w:color="auto"/>
        <w:left w:val="none" w:sz="0" w:space="0" w:color="auto"/>
        <w:bottom w:val="none" w:sz="0" w:space="0" w:color="auto"/>
        <w:right w:val="none" w:sz="0" w:space="0" w:color="auto"/>
      </w:divBdr>
    </w:div>
    <w:div w:id="676275971">
      <w:bodyDiv w:val="1"/>
      <w:marLeft w:val="0"/>
      <w:marRight w:val="0"/>
      <w:marTop w:val="0"/>
      <w:marBottom w:val="0"/>
      <w:divBdr>
        <w:top w:val="none" w:sz="0" w:space="0" w:color="auto"/>
        <w:left w:val="none" w:sz="0" w:space="0" w:color="auto"/>
        <w:bottom w:val="none" w:sz="0" w:space="0" w:color="auto"/>
        <w:right w:val="none" w:sz="0" w:space="0" w:color="auto"/>
      </w:divBdr>
    </w:div>
    <w:div w:id="687872392">
      <w:bodyDiv w:val="1"/>
      <w:marLeft w:val="0"/>
      <w:marRight w:val="0"/>
      <w:marTop w:val="0"/>
      <w:marBottom w:val="0"/>
      <w:divBdr>
        <w:top w:val="none" w:sz="0" w:space="0" w:color="auto"/>
        <w:left w:val="none" w:sz="0" w:space="0" w:color="auto"/>
        <w:bottom w:val="none" w:sz="0" w:space="0" w:color="auto"/>
        <w:right w:val="none" w:sz="0" w:space="0" w:color="auto"/>
      </w:divBdr>
    </w:div>
    <w:div w:id="786704928">
      <w:bodyDiv w:val="1"/>
      <w:marLeft w:val="0"/>
      <w:marRight w:val="0"/>
      <w:marTop w:val="0"/>
      <w:marBottom w:val="0"/>
      <w:divBdr>
        <w:top w:val="none" w:sz="0" w:space="0" w:color="auto"/>
        <w:left w:val="none" w:sz="0" w:space="0" w:color="auto"/>
        <w:bottom w:val="none" w:sz="0" w:space="0" w:color="auto"/>
        <w:right w:val="none" w:sz="0" w:space="0" w:color="auto"/>
      </w:divBdr>
    </w:div>
    <w:div w:id="802696161">
      <w:bodyDiv w:val="1"/>
      <w:marLeft w:val="0"/>
      <w:marRight w:val="0"/>
      <w:marTop w:val="0"/>
      <w:marBottom w:val="0"/>
      <w:divBdr>
        <w:top w:val="none" w:sz="0" w:space="0" w:color="auto"/>
        <w:left w:val="none" w:sz="0" w:space="0" w:color="auto"/>
        <w:bottom w:val="none" w:sz="0" w:space="0" w:color="auto"/>
        <w:right w:val="none" w:sz="0" w:space="0" w:color="auto"/>
      </w:divBdr>
    </w:div>
    <w:div w:id="892496883">
      <w:bodyDiv w:val="1"/>
      <w:marLeft w:val="0"/>
      <w:marRight w:val="0"/>
      <w:marTop w:val="0"/>
      <w:marBottom w:val="0"/>
      <w:divBdr>
        <w:top w:val="none" w:sz="0" w:space="0" w:color="auto"/>
        <w:left w:val="none" w:sz="0" w:space="0" w:color="auto"/>
        <w:bottom w:val="none" w:sz="0" w:space="0" w:color="auto"/>
        <w:right w:val="none" w:sz="0" w:space="0" w:color="auto"/>
      </w:divBdr>
    </w:div>
    <w:div w:id="903224845">
      <w:bodyDiv w:val="1"/>
      <w:marLeft w:val="0"/>
      <w:marRight w:val="0"/>
      <w:marTop w:val="0"/>
      <w:marBottom w:val="0"/>
      <w:divBdr>
        <w:top w:val="none" w:sz="0" w:space="0" w:color="auto"/>
        <w:left w:val="none" w:sz="0" w:space="0" w:color="auto"/>
        <w:bottom w:val="none" w:sz="0" w:space="0" w:color="auto"/>
        <w:right w:val="none" w:sz="0" w:space="0" w:color="auto"/>
      </w:divBdr>
    </w:div>
    <w:div w:id="954018560">
      <w:bodyDiv w:val="1"/>
      <w:marLeft w:val="0"/>
      <w:marRight w:val="0"/>
      <w:marTop w:val="0"/>
      <w:marBottom w:val="0"/>
      <w:divBdr>
        <w:top w:val="none" w:sz="0" w:space="0" w:color="auto"/>
        <w:left w:val="none" w:sz="0" w:space="0" w:color="auto"/>
        <w:bottom w:val="none" w:sz="0" w:space="0" w:color="auto"/>
        <w:right w:val="none" w:sz="0" w:space="0" w:color="auto"/>
      </w:divBdr>
    </w:div>
    <w:div w:id="1029140940">
      <w:bodyDiv w:val="1"/>
      <w:marLeft w:val="0"/>
      <w:marRight w:val="0"/>
      <w:marTop w:val="0"/>
      <w:marBottom w:val="0"/>
      <w:divBdr>
        <w:top w:val="none" w:sz="0" w:space="0" w:color="auto"/>
        <w:left w:val="none" w:sz="0" w:space="0" w:color="auto"/>
        <w:bottom w:val="none" w:sz="0" w:space="0" w:color="auto"/>
        <w:right w:val="none" w:sz="0" w:space="0" w:color="auto"/>
      </w:divBdr>
    </w:div>
    <w:div w:id="1142381262">
      <w:bodyDiv w:val="1"/>
      <w:marLeft w:val="0"/>
      <w:marRight w:val="0"/>
      <w:marTop w:val="0"/>
      <w:marBottom w:val="0"/>
      <w:divBdr>
        <w:top w:val="none" w:sz="0" w:space="0" w:color="auto"/>
        <w:left w:val="none" w:sz="0" w:space="0" w:color="auto"/>
        <w:bottom w:val="none" w:sz="0" w:space="0" w:color="auto"/>
        <w:right w:val="none" w:sz="0" w:space="0" w:color="auto"/>
      </w:divBdr>
    </w:div>
    <w:div w:id="1166822707">
      <w:bodyDiv w:val="1"/>
      <w:marLeft w:val="0"/>
      <w:marRight w:val="0"/>
      <w:marTop w:val="0"/>
      <w:marBottom w:val="0"/>
      <w:divBdr>
        <w:top w:val="none" w:sz="0" w:space="0" w:color="auto"/>
        <w:left w:val="none" w:sz="0" w:space="0" w:color="auto"/>
        <w:bottom w:val="none" w:sz="0" w:space="0" w:color="auto"/>
        <w:right w:val="none" w:sz="0" w:space="0" w:color="auto"/>
      </w:divBdr>
    </w:div>
    <w:div w:id="1360006461">
      <w:bodyDiv w:val="1"/>
      <w:marLeft w:val="0"/>
      <w:marRight w:val="0"/>
      <w:marTop w:val="0"/>
      <w:marBottom w:val="0"/>
      <w:divBdr>
        <w:top w:val="none" w:sz="0" w:space="0" w:color="auto"/>
        <w:left w:val="none" w:sz="0" w:space="0" w:color="auto"/>
        <w:bottom w:val="none" w:sz="0" w:space="0" w:color="auto"/>
        <w:right w:val="none" w:sz="0" w:space="0" w:color="auto"/>
      </w:divBdr>
    </w:div>
    <w:div w:id="1363288810">
      <w:bodyDiv w:val="1"/>
      <w:marLeft w:val="0"/>
      <w:marRight w:val="0"/>
      <w:marTop w:val="0"/>
      <w:marBottom w:val="0"/>
      <w:divBdr>
        <w:top w:val="none" w:sz="0" w:space="0" w:color="auto"/>
        <w:left w:val="none" w:sz="0" w:space="0" w:color="auto"/>
        <w:bottom w:val="none" w:sz="0" w:space="0" w:color="auto"/>
        <w:right w:val="none" w:sz="0" w:space="0" w:color="auto"/>
      </w:divBdr>
    </w:div>
    <w:div w:id="1545292794">
      <w:bodyDiv w:val="1"/>
      <w:marLeft w:val="0"/>
      <w:marRight w:val="0"/>
      <w:marTop w:val="0"/>
      <w:marBottom w:val="0"/>
      <w:divBdr>
        <w:top w:val="none" w:sz="0" w:space="0" w:color="auto"/>
        <w:left w:val="none" w:sz="0" w:space="0" w:color="auto"/>
        <w:bottom w:val="none" w:sz="0" w:space="0" w:color="auto"/>
        <w:right w:val="none" w:sz="0" w:space="0" w:color="auto"/>
      </w:divBdr>
    </w:div>
    <w:div w:id="1616018503">
      <w:bodyDiv w:val="1"/>
      <w:marLeft w:val="0"/>
      <w:marRight w:val="0"/>
      <w:marTop w:val="0"/>
      <w:marBottom w:val="0"/>
      <w:divBdr>
        <w:top w:val="none" w:sz="0" w:space="0" w:color="auto"/>
        <w:left w:val="none" w:sz="0" w:space="0" w:color="auto"/>
        <w:bottom w:val="none" w:sz="0" w:space="0" w:color="auto"/>
        <w:right w:val="none" w:sz="0" w:space="0" w:color="auto"/>
      </w:divBdr>
    </w:div>
    <w:div w:id="1631086294">
      <w:bodyDiv w:val="1"/>
      <w:marLeft w:val="0"/>
      <w:marRight w:val="0"/>
      <w:marTop w:val="0"/>
      <w:marBottom w:val="0"/>
      <w:divBdr>
        <w:top w:val="none" w:sz="0" w:space="0" w:color="auto"/>
        <w:left w:val="none" w:sz="0" w:space="0" w:color="auto"/>
        <w:bottom w:val="none" w:sz="0" w:space="0" w:color="auto"/>
        <w:right w:val="none" w:sz="0" w:space="0" w:color="auto"/>
      </w:divBdr>
    </w:div>
    <w:div w:id="1636643861">
      <w:bodyDiv w:val="1"/>
      <w:marLeft w:val="0"/>
      <w:marRight w:val="0"/>
      <w:marTop w:val="0"/>
      <w:marBottom w:val="0"/>
      <w:divBdr>
        <w:top w:val="none" w:sz="0" w:space="0" w:color="auto"/>
        <w:left w:val="none" w:sz="0" w:space="0" w:color="auto"/>
        <w:bottom w:val="none" w:sz="0" w:space="0" w:color="auto"/>
        <w:right w:val="none" w:sz="0" w:space="0" w:color="auto"/>
      </w:divBdr>
    </w:div>
    <w:div w:id="1749108317">
      <w:bodyDiv w:val="1"/>
      <w:marLeft w:val="0"/>
      <w:marRight w:val="0"/>
      <w:marTop w:val="0"/>
      <w:marBottom w:val="0"/>
      <w:divBdr>
        <w:top w:val="none" w:sz="0" w:space="0" w:color="auto"/>
        <w:left w:val="none" w:sz="0" w:space="0" w:color="auto"/>
        <w:bottom w:val="none" w:sz="0" w:space="0" w:color="auto"/>
        <w:right w:val="none" w:sz="0" w:space="0" w:color="auto"/>
      </w:divBdr>
    </w:div>
    <w:div w:id="1770811108">
      <w:bodyDiv w:val="1"/>
      <w:marLeft w:val="0"/>
      <w:marRight w:val="0"/>
      <w:marTop w:val="0"/>
      <w:marBottom w:val="0"/>
      <w:divBdr>
        <w:top w:val="none" w:sz="0" w:space="0" w:color="auto"/>
        <w:left w:val="none" w:sz="0" w:space="0" w:color="auto"/>
        <w:bottom w:val="none" w:sz="0" w:space="0" w:color="auto"/>
        <w:right w:val="none" w:sz="0" w:space="0" w:color="auto"/>
      </w:divBdr>
    </w:div>
    <w:div w:id="1778869717">
      <w:bodyDiv w:val="1"/>
      <w:marLeft w:val="0"/>
      <w:marRight w:val="0"/>
      <w:marTop w:val="0"/>
      <w:marBottom w:val="0"/>
      <w:divBdr>
        <w:top w:val="none" w:sz="0" w:space="0" w:color="auto"/>
        <w:left w:val="none" w:sz="0" w:space="0" w:color="auto"/>
        <w:bottom w:val="none" w:sz="0" w:space="0" w:color="auto"/>
        <w:right w:val="none" w:sz="0" w:space="0" w:color="auto"/>
      </w:divBdr>
    </w:div>
    <w:div w:id="1780563250">
      <w:bodyDiv w:val="1"/>
      <w:marLeft w:val="0"/>
      <w:marRight w:val="0"/>
      <w:marTop w:val="0"/>
      <w:marBottom w:val="0"/>
      <w:divBdr>
        <w:top w:val="none" w:sz="0" w:space="0" w:color="auto"/>
        <w:left w:val="none" w:sz="0" w:space="0" w:color="auto"/>
        <w:bottom w:val="none" w:sz="0" w:space="0" w:color="auto"/>
        <w:right w:val="none" w:sz="0" w:space="0" w:color="auto"/>
      </w:divBdr>
    </w:div>
    <w:div w:id="1866946639">
      <w:bodyDiv w:val="1"/>
      <w:marLeft w:val="0"/>
      <w:marRight w:val="0"/>
      <w:marTop w:val="0"/>
      <w:marBottom w:val="0"/>
      <w:divBdr>
        <w:top w:val="none" w:sz="0" w:space="0" w:color="auto"/>
        <w:left w:val="none" w:sz="0" w:space="0" w:color="auto"/>
        <w:bottom w:val="none" w:sz="0" w:space="0" w:color="auto"/>
        <w:right w:val="none" w:sz="0" w:space="0" w:color="auto"/>
      </w:divBdr>
    </w:div>
    <w:div w:id="1904682274">
      <w:bodyDiv w:val="1"/>
      <w:marLeft w:val="0"/>
      <w:marRight w:val="0"/>
      <w:marTop w:val="0"/>
      <w:marBottom w:val="0"/>
      <w:divBdr>
        <w:top w:val="none" w:sz="0" w:space="0" w:color="auto"/>
        <w:left w:val="none" w:sz="0" w:space="0" w:color="auto"/>
        <w:bottom w:val="none" w:sz="0" w:space="0" w:color="auto"/>
        <w:right w:val="none" w:sz="0" w:space="0" w:color="auto"/>
      </w:divBdr>
    </w:div>
    <w:div w:id="1948929932">
      <w:bodyDiv w:val="1"/>
      <w:marLeft w:val="0"/>
      <w:marRight w:val="0"/>
      <w:marTop w:val="0"/>
      <w:marBottom w:val="0"/>
      <w:divBdr>
        <w:top w:val="none" w:sz="0" w:space="0" w:color="auto"/>
        <w:left w:val="none" w:sz="0" w:space="0" w:color="auto"/>
        <w:bottom w:val="none" w:sz="0" w:space="0" w:color="auto"/>
        <w:right w:val="none" w:sz="0" w:space="0" w:color="auto"/>
      </w:divBdr>
    </w:div>
    <w:div w:id="2031904722">
      <w:bodyDiv w:val="1"/>
      <w:marLeft w:val="0"/>
      <w:marRight w:val="0"/>
      <w:marTop w:val="0"/>
      <w:marBottom w:val="0"/>
      <w:divBdr>
        <w:top w:val="none" w:sz="0" w:space="0" w:color="auto"/>
        <w:left w:val="none" w:sz="0" w:space="0" w:color="auto"/>
        <w:bottom w:val="none" w:sz="0" w:space="0" w:color="auto"/>
        <w:right w:val="none" w:sz="0" w:space="0" w:color="auto"/>
      </w:divBdr>
    </w:div>
    <w:div w:id="20535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5FE5EF546106CA49D7526E4E806A9C7FD0F36764E0175F98D376CErFr8H" TargetMode="External"/><Relationship Id="rId13" Type="http://schemas.openxmlformats.org/officeDocument/2006/relationships/hyperlink" Target="consultantplus://offline/ref=FE9B5FE5EF546106CA49D7526E4E806A9C70D5F6666EE0175F98D376CErFr8H" TargetMode="External"/><Relationship Id="rId18" Type="http://schemas.openxmlformats.org/officeDocument/2006/relationships/hyperlink" Target="consultantplus://offline/ref=603B21E1CAFBCD0DF5821B4AF94A368A36AAAA43A382920803034B2124577CC8EC260DBE23CCb5M"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FE9B5FE5EF546106CA49D7526E4E806A9C70D5F66169E0175F98D376CErFr8H" TargetMode="External"/><Relationship Id="rId17" Type="http://schemas.openxmlformats.org/officeDocument/2006/relationships/hyperlink" Target="consultantplus://offline/ref=603B21E1CAFBCD0DF5821B4AF94A368A36AAAA43A382920803034B2124577CC8EC260DBE27CCb2M" TargetMode="External"/><Relationship Id="rId2" Type="http://schemas.openxmlformats.org/officeDocument/2006/relationships/numbering" Target="numbering.xml"/><Relationship Id="rId16" Type="http://schemas.openxmlformats.org/officeDocument/2006/relationships/hyperlink" Target="consultantplus://offline/ref=603B21E1CAFBCD0DF5821B4AF94A368A36ADA84BA18C920803034B2124577CC8EC260DBE24C634BAC9b5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B5FE5EF546106CA49D7526E4E806A9C7FD0F36764E0175F98D376CErFr8H" TargetMode="External"/><Relationship Id="rId5" Type="http://schemas.openxmlformats.org/officeDocument/2006/relationships/settings" Target="settings.xml"/><Relationship Id="rId15" Type="http://schemas.openxmlformats.org/officeDocument/2006/relationships/hyperlink" Target="consultantplus://offline/ref=603B21E1CAFBCD0DF5821B4AF94A368A36ADA845A083920803034B2124577CC8EC260DBDC2b6M" TargetMode="External"/><Relationship Id="rId10" Type="http://schemas.openxmlformats.org/officeDocument/2006/relationships/hyperlink" Target="consultantplus://offline/ref=FE9B5FE5EF546106CA49D7526E4E806A9C70D5F6666EE0175F98D376CErFr8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E9B5FE5EF546106CA49D7526E4E806A9C70D5F66169E0175F98D376CErFr8H" TargetMode="External"/><Relationship Id="rId14" Type="http://schemas.openxmlformats.org/officeDocument/2006/relationships/hyperlink" Target="consultantplus://offline/ref=603B21E1CAFBCD0DF5821B4AF94A368A36ADAB45A38A920803034B2124577CC8EC260DBE24C637B5C9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CC6F-D321-4740-84AB-008205AB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11319</Words>
  <Characters>64522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6</cp:revision>
  <cp:lastPrinted>2021-08-05T12:22:00Z</cp:lastPrinted>
  <dcterms:created xsi:type="dcterms:W3CDTF">2021-07-15T09:27:00Z</dcterms:created>
  <dcterms:modified xsi:type="dcterms:W3CDTF">2021-08-05T12:22:00Z</dcterms:modified>
</cp:coreProperties>
</file>