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95" w:rsidRPr="00A77930" w:rsidRDefault="009D2A95" w:rsidP="009D2A95">
      <w:pPr>
        <w:spacing w:after="0"/>
        <w:jc w:val="right"/>
        <w:rPr>
          <w:rFonts w:ascii="Times New Roman" w:hAnsi="Times New Roman" w:cs="Times New Roman"/>
          <w:b/>
        </w:rPr>
      </w:pPr>
      <w:r w:rsidRPr="00A77930">
        <w:rPr>
          <w:rFonts w:ascii="Times New Roman" w:hAnsi="Times New Roman" w:cs="Times New Roman"/>
          <w:b/>
        </w:rPr>
        <w:t>Приложение № 1</w:t>
      </w:r>
    </w:p>
    <w:p w:rsidR="00F24DBD" w:rsidRPr="00A77930" w:rsidRDefault="009D2A95" w:rsidP="009D2A95">
      <w:pPr>
        <w:spacing w:after="0"/>
        <w:jc w:val="right"/>
        <w:rPr>
          <w:rFonts w:ascii="Times New Roman" w:eastAsia="MS Mincho" w:hAnsi="Times New Roman" w:cs="Times New Roman"/>
          <w:b/>
          <w:lang w:eastAsia="ja-JP"/>
        </w:rPr>
      </w:pPr>
      <w:r w:rsidRPr="00A77930">
        <w:rPr>
          <w:rFonts w:ascii="Times New Roman" w:eastAsia="MS Mincho" w:hAnsi="Times New Roman" w:cs="Times New Roman"/>
          <w:b/>
          <w:lang w:eastAsia="ja-JP"/>
        </w:rPr>
        <w:t xml:space="preserve">к Постановлению Администрации 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 xml:space="preserve">сельского поселения </w:t>
      </w:r>
    </w:p>
    <w:p w:rsidR="009D2A95" w:rsidRPr="00A77930" w:rsidRDefault="00F24DBD" w:rsidP="009D2A95">
      <w:pPr>
        <w:spacing w:after="0"/>
        <w:jc w:val="right"/>
        <w:rPr>
          <w:rFonts w:ascii="Times New Roman" w:eastAsia="MS Mincho" w:hAnsi="Times New Roman" w:cs="Times New Roman"/>
          <w:b/>
          <w:lang w:eastAsia="ja-JP"/>
        </w:rPr>
      </w:pPr>
      <w:r w:rsidRPr="00A77930">
        <w:rPr>
          <w:rFonts w:ascii="Times New Roman" w:eastAsia="MS Mincho" w:hAnsi="Times New Roman" w:cs="Times New Roman"/>
          <w:b/>
          <w:lang w:eastAsia="ja-JP"/>
        </w:rPr>
        <w:t xml:space="preserve"> «</w:t>
      </w:r>
      <w:proofErr w:type="spellStart"/>
      <w:r w:rsidRPr="00A77930">
        <w:rPr>
          <w:rFonts w:ascii="Times New Roman" w:eastAsia="MS Mincho" w:hAnsi="Times New Roman" w:cs="Times New Roman"/>
          <w:b/>
          <w:lang w:eastAsia="ja-JP"/>
        </w:rPr>
        <w:t>Есинка</w:t>
      </w:r>
      <w:proofErr w:type="spellEnd"/>
      <w:r w:rsidRPr="00A77930">
        <w:rPr>
          <w:rFonts w:ascii="Times New Roman" w:eastAsia="MS Mincho" w:hAnsi="Times New Roman" w:cs="Times New Roman"/>
          <w:b/>
          <w:lang w:eastAsia="ja-JP"/>
        </w:rPr>
        <w:t>»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 xml:space="preserve"> Ржевского района</w:t>
      </w:r>
    </w:p>
    <w:p w:rsidR="009D2A95" w:rsidRPr="00A77930" w:rsidRDefault="00DA41CA" w:rsidP="009D2A95">
      <w:pPr>
        <w:spacing w:after="0"/>
        <w:jc w:val="right"/>
        <w:rPr>
          <w:rFonts w:eastAsia="MS Mincho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>от 25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>.01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>.201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>9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 xml:space="preserve"> №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>7</w:t>
      </w:r>
    </w:p>
    <w:p w:rsidR="009D2A95" w:rsidRPr="006D6B3D" w:rsidRDefault="009D2A95" w:rsidP="009D2A95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 w:rsidRPr="006D6B3D">
        <w:rPr>
          <w:rFonts w:ascii="Times New Roman" w:hAnsi="Times New Roman" w:cs="Times New Roman"/>
          <w:b/>
          <w:color w:val="000000"/>
        </w:rPr>
        <w:t>РЕЕСТР</w:t>
      </w:r>
    </w:p>
    <w:p w:rsidR="009D2A95" w:rsidRPr="006D6B3D" w:rsidRDefault="009D2A95" w:rsidP="009D2A95">
      <w:pPr>
        <w:spacing w:before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6D6B3D">
        <w:rPr>
          <w:rFonts w:ascii="Times New Roman" w:hAnsi="Times New Roman" w:cs="Times New Roman"/>
          <w:b/>
          <w:color w:val="000000"/>
        </w:rPr>
        <w:t>муниципальных услуг</w:t>
      </w:r>
      <w:r w:rsidRPr="006D6B3D">
        <w:rPr>
          <w:rFonts w:ascii="Times New Roman" w:hAnsi="Times New Roman" w:cs="Times New Roman"/>
          <w:b/>
          <w:bCs/>
          <w:color w:val="000000"/>
        </w:rPr>
        <w:t>, предоставляемых Администрацией</w:t>
      </w:r>
      <w:r w:rsidR="00F24DBD" w:rsidRPr="006D6B3D">
        <w:rPr>
          <w:rFonts w:ascii="Times New Roman" w:hAnsi="Times New Roman" w:cs="Times New Roman"/>
          <w:b/>
          <w:bCs/>
          <w:color w:val="000000"/>
        </w:rPr>
        <w:t xml:space="preserve"> сельского поселения «</w:t>
      </w:r>
      <w:proofErr w:type="spellStart"/>
      <w:r w:rsidR="00F24DBD" w:rsidRPr="006D6B3D">
        <w:rPr>
          <w:rFonts w:ascii="Times New Roman" w:hAnsi="Times New Roman" w:cs="Times New Roman"/>
          <w:b/>
          <w:bCs/>
          <w:color w:val="000000"/>
        </w:rPr>
        <w:t>Есинка</w:t>
      </w:r>
      <w:proofErr w:type="spellEnd"/>
      <w:r w:rsidR="00F24DBD" w:rsidRPr="006D6B3D">
        <w:rPr>
          <w:rFonts w:ascii="Times New Roman" w:hAnsi="Times New Roman" w:cs="Times New Roman"/>
          <w:b/>
          <w:bCs/>
          <w:color w:val="000000"/>
        </w:rPr>
        <w:t>»</w:t>
      </w:r>
      <w:r w:rsidRPr="006D6B3D">
        <w:rPr>
          <w:rFonts w:ascii="Times New Roman" w:hAnsi="Times New Roman" w:cs="Times New Roman"/>
          <w:b/>
          <w:bCs/>
          <w:color w:val="000000"/>
        </w:rPr>
        <w:t xml:space="preserve"> Ржевского района Тверской области, а также услуг, предоставляемых муниципальными  учреждениями, сведения о которых подлежат размещению в Сводном реестре государственных и муниципальных услуг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1701"/>
        <w:gridCol w:w="1955"/>
        <w:gridCol w:w="3261"/>
        <w:gridCol w:w="2268"/>
        <w:gridCol w:w="1843"/>
        <w:gridCol w:w="2126"/>
        <w:gridCol w:w="1282"/>
      </w:tblGrid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N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Орган </w:t>
            </w:r>
            <w:r w:rsidR="00F24DBD" w:rsidRPr="006D6B3D">
              <w:rPr>
                <w:rFonts w:ascii="Times New Roman" w:hAnsi="Times New Roman" w:cs="Times New Roman"/>
              </w:rPr>
              <w:t>местного самоуправления, ответственный</w:t>
            </w:r>
            <w:r w:rsidRPr="006D6B3D">
              <w:rPr>
                <w:rFonts w:ascii="Times New Roman" w:hAnsi="Times New Roman" w:cs="Times New Roman"/>
              </w:rPr>
              <w:t xml:space="preserve"> за предоставление муниципальной услуги/</w:t>
            </w:r>
          </w:p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Услуги, которые являются необходимыми и обязательными для предоставления муниципальных услуг и включены в перечень</w:t>
            </w:r>
            <w:r w:rsidR="00F24DBD" w:rsidRPr="006D6B3D">
              <w:rPr>
                <w:rFonts w:ascii="Times New Roman" w:hAnsi="Times New Roman" w:cs="Times New Roman"/>
              </w:rPr>
              <w:t>, утвержденный решением Совета</w:t>
            </w:r>
            <w:r w:rsidRPr="006D6B3D">
              <w:rPr>
                <w:rFonts w:ascii="Times New Roman" w:hAnsi="Times New Roman" w:cs="Times New Roman"/>
              </w:rPr>
              <w:t xml:space="preserve"> депутатов </w:t>
            </w:r>
            <w:r w:rsidR="00F24DBD" w:rsidRPr="006D6B3D">
              <w:rPr>
                <w:rFonts w:ascii="Times New Roman" w:hAnsi="Times New Roman" w:cs="Times New Roman"/>
              </w:rPr>
              <w:t xml:space="preserve"> сельского поселения «</w:t>
            </w:r>
            <w:proofErr w:type="spellStart"/>
            <w:r w:rsidR="00F24DBD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F24DBD" w:rsidRPr="006D6B3D">
              <w:rPr>
                <w:rFonts w:ascii="Times New Roman" w:hAnsi="Times New Roman" w:cs="Times New Roman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8</w:t>
            </w:r>
          </w:p>
        </w:tc>
      </w:tr>
      <w:tr w:rsidR="009D2A95" w:rsidRPr="006D6B3D" w:rsidTr="00F24DBD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  <w:b/>
              </w:rPr>
              <w:t>I. Муниципальные услуги, предоставляе</w:t>
            </w:r>
            <w:r w:rsidR="001F309E" w:rsidRPr="006D6B3D">
              <w:rPr>
                <w:rFonts w:ascii="Times New Roman" w:hAnsi="Times New Roman" w:cs="Times New Roman"/>
                <w:b/>
              </w:rPr>
              <w:t xml:space="preserve">мые </w:t>
            </w:r>
            <w:r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="001F309E" w:rsidRPr="006D6B3D">
              <w:rPr>
                <w:rFonts w:ascii="Times New Roman" w:hAnsi="Times New Roman" w:cs="Times New Roman"/>
                <w:b/>
              </w:rPr>
              <w:t>Администрацией сельского поселения «</w:t>
            </w:r>
            <w:proofErr w:type="spellStart"/>
            <w:r w:rsidR="001F309E" w:rsidRPr="006D6B3D">
              <w:rPr>
                <w:rFonts w:ascii="Times New Roman" w:hAnsi="Times New Roman" w:cs="Times New Roman"/>
                <w:b/>
              </w:rPr>
              <w:t>Есинка</w:t>
            </w:r>
            <w:proofErr w:type="spellEnd"/>
            <w:r w:rsidR="001F309E" w:rsidRPr="006D6B3D">
              <w:rPr>
                <w:rFonts w:ascii="Times New Roman" w:hAnsi="Times New Roman" w:cs="Times New Roman"/>
                <w:b/>
              </w:rPr>
              <w:t>»</w:t>
            </w:r>
            <w:r w:rsidRPr="006D6B3D">
              <w:rPr>
                <w:rFonts w:ascii="Times New Roman" w:hAnsi="Times New Roman" w:cs="Times New Roman"/>
                <w:b/>
              </w:rPr>
              <w:t xml:space="preserve"> Ржевского района Тверской области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EE2D44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Предоставление по запросам граждан и организаций архивных справок, выписок, копий архивных документов, копий нормативных правовых </w:t>
            </w:r>
            <w:r w:rsidRPr="006D6B3D">
              <w:rPr>
                <w:rFonts w:ascii="Times New Roman" w:hAnsi="Times New Roman" w:cs="Times New Roman"/>
              </w:rPr>
              <w:lastRenderedPageBreak/>
              <w:t>актов.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F309E" w:rsidP="001F309E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EE2D44" w:rsidRPr="006D6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Ржевского района</w:t>
            </w:r>
            <w:r w:rsidR="001433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Пункт 1 части 3  статьи 4  Федерального закона от 22 октября 2004 г. № 125-ФЗ «Об архивном деле в Российской Федерации» Конституция Российской Федерации,  </w:t>
            </w:r>
            <w:hyperlink r:id="rId6" w:history="1">
              <w:r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Пункт 16 части 1 статьи 1</w:t>
              </w:r>
            </w:hyperlink>
            <w:r w:rsidRPr="006D6B3D">
              <w:rPr>
                <w:rFonts w:ascii="Times New Roman" w:hAnsi="Times New Roman" w:cs="Times New Roman"/>
                <w:b/>
              </w:rPr>
              <w:t xml:space="preserve">5,   </w:t>
            </w:r>
            <w:hyperlink r:id="rId7" w:history="1">
              <w:r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часть 2 статьи 32</w:t>
              </w:r>
            </w:hyperlink>
            <w:r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 xml:space="preserve">Федерального закона  от 6 октября 2003 года № 131-ФЗ «Об общих принципах организации местного </w:t>
            </w:r>
            <w:r w:rsidRPr="006D6B3D">
              <w:rPr>
                <w:rFonts w:ascii="Times New Roman" w:hAnsi="Times New Roman" w:cs="Times New Roman"/>
              </w:rPr>
              <w:lastRenderedPageBreak/>
              <w:t>самоуправления в Российской Федерации», Федеральный закон от 22 октября,  Закон Тверской области от 23.12.2005г №162-ЗО «Об архивном деле в Тверской области» Правилами организации хранения, комплектования, учета и использования документов в государственных и муниципальных архивах, музеях и библиотеках, организациях Российской академии наук» (приказ Министерства культуры и массовых коммуникаций РФ   от 18.01.2007 №19).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</w:t>
            </w:r>
            <w:r w:rsidR="004177C4" w:rsidRPr="006D6B3D">
              <w:rPr>
                <w:rFonts w:ascii="Times New Roman" w:hAnsi="Times New Roman" w:cs="Times New Roman"/>
              </w:rPr>
              <w:t>ние Администрации сельского поселения «</w:t>
            </w:r>
            <w:proofErr w:type="spellStart"/>
            <w:r w:rsidR="004177C4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4177C4" w:rsidRPr="006D6B3D">
              <w:rPr>
                <w:rFonts w:ascii="Times New Roman" w:hAnsi="Times New Roman" w:cs="Times New Roman"/>
              </w:rPr>
              <w:t>»</w:t>
            </w:r>
          </w:p>
          <w:p w:rsidR="00DA41CA" w:rsidRDefault="004177C4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Ржевского района от 30.11.2012г. </w:t>
            </w:r>
          </w:p>
          <w:p w:rsidR="009D2A95" w:rsidRPr="006D6B3D" w:rsidRDefault="004177C4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№ 30 </w:t>
            </w:r>
            <w:r w:rsidR="009D2A95" w:rsidRPr="006D6B3D">
              <w:rPr>
                <w:rFonts w:ascii="Times New Roman" w:hAnsi="Times New Roman" w:cs="Times New Roman"/>
              </w:rPr>
              <w:t>«Об утверждении</w:t>
            </w:r>
          </w:p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административного  ре</w:t>
            </w:r>
            <w:r w:rsidR="004177C4" w:rsidRPr="006D6B3D">
              <w:rPr>
                <w:rFonts w:ascii="Times New Roman" w:hAnsi="Times New Roman" w:cs="Times New Roman"/>
              </w:rPr>
              <w:t xml:space="preserve">гламента </w:t>
            </w:r>
            <w:r w:rsidR="004177C4" w:rsidRPr="006D6B3D">
              <w:rPr>
                <w:rFonts w:ascii="Times New Roman" w:hAnsi="Times New Roman" w:cs="Times New Roman"/>
              </w:rPr>
              <w:lastRenderedPageBreak/>
              <w:t>по предоставлению муни</w:t>
            </w:r>
            <w:r w:rsidRPr="006D6B3D">
              <w:rPr>
                <w:rFonts w:ascii="Times New Roman" w:hAnsi="Times New Roman" w:cs="Times New Roman"/>
              </w:rPr>
              <w:t>ципальной услуги «</w:t>
            </w:r>
            <w:r w:rsidR="004177C4" w:rsidRPr="006D6B3D">
              <w:rPr>
                <w:rFonts w:ascii="Times New Roman" w:hAnsi="Times New Roman" w:cs="Times New Roman"/>
              </w:rPr>
              <w:t>Предоставление по запросам граждан и организаций архивных справок, выписок, копий архивных документов, копий нормативных правовых актов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8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</w:t>
            </w:r>
            <w:r w:rsidRPr="006D6B3D">
              <w:rPr>
                <w:rFonts w:ascii="Times New Roman" w:hAnsi="Times New Roman" w:cs="Times New Roman"/>
              </w:rPr>
              <w:lastRenderedPageBreak/>
              <w:t>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C0BA8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выписки из р</w:t>
            </w:r>
            <w:r w:rsidR="009D2A95" w:rsidRPr="006D6B3D">
              <w:rPr>
                <w:rFonts w:ascii="Times New Roman" w:hAnsi="Times New Roman" w:cs="Times New Roman"/>
              </w:rPr>
              <w:t xml:space="preserve">еестра </w:t>
            </w:r>
            <w:proofErr w:type="spellStart"/>
            <w:r w:rsidR="009D2A95" w:rsidRPr="006D6B3D">
              <w:rPr>
                <w:rFonts w:ascii="Times New Roman" w:hAnsi="Times New Roman" w:cs="Times New Roman"/>
              </w:rPr>
              <w:t>муниципаль-ной</w:t>
            </w:r>
            <w:proofErr w:type="spellEnd"/>
            <w:r w:rsidR="009D2A95" w:rsidRPr="006D6B3D">
              <w:rPr>
                <w:rFonts w:ascii="Times New Roman" w:hAnsi="Times New Roman" w:cs="Times New Roman"/>
              </w:rPr>
              <w:t xml:space="preserve"> собственности</w:t>
            </w:r>
            <w:r w:rsidRPr="006D6B3D">
              <w:rPr>
                <w:rFonts w:ascii="Times New Roman" w:hAnsi="Times New Roman" w:cs="Times New Roman"/>
              </w:rPr>
              <w:t xml:space="preserve">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C0BA8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66781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Пункт 3 части 1 статьи 1</w:t>
              </w:r>
            </w:hyperlink>
            <w:r w:rsidR="009D2A95" w:rsidRPr="006D6B3D">
              <w:rPr>
                <w:rFonts w:ascii="Times New Roman" w:hAnsi="Times New Roman" w:cs="Times New Roman"/>
                <w:b/>
              </w:rPr>
              <w:t xml:space="preserve">5, </w:t>
            </w:r>
            <w:hyperlink r:id="rId10" w:history="1"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часть 2 статьи 32</w:t>
              </w:r>
            </w:hyperlink>
            <w:r w:rsidR="009D2A95"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</w:p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="008D4396" w:rsidRPr="006D6B3D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proofErr w:type="spellStart"/>
            <w:r w:rsidR="008D4396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8D4396" w:rsidRPr="006D6B3D">
              <w:rPr>
                <w:rFonts w:ascii="Times New Roman" w:hAnsi="Times New Roman" w:cs="Times New Roman"/>
              </w:rPr>
              <w:t xml:space="preserve">» Ржевского района № 65-1 от 26.02.2016 г. </w:t>
            </w:r>
            <w:r w:rsidRPr="006D6B3D">
              <w:rPr>
                <w:rFonts w:ascii="Times New Roman" w:hAnsi="Times New Roman" w:cs="Times New Roman"/>
              </w:rPr>
              <w:t xml:space="preserve">Об утверждении Положения </w:t>
            </w:r>
            <w:r w:rsidR="008D4396" w:rsidRPr="006D6B3D">
              <w:rPr>
                <w:rFonts w:ascii="Times New Roman" w:hAnsi="Times New Roman" w:cs="Times New Roman"/>
              </w:rPr>
              <w:t>«О</w:t>
            </w:r>
            <w:r w:rsidR="009025E4" w:rsidRPr="006D6B3D">
              <w:rPr>
                <w:rFonts w:ascii="Times New Roman" w:hAnsi="Times New Roman" w:cs="Times New Roman"/>
              </w:rPr>
              <w:t xml:space="preserve"> ведении реестра муниципальной собственности сельского поселения «</w:t>
            </w:r>
            <w:proofErr w:type="spellStart"/>
            <w:r w:rsidR="009025E4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9025E4" w:rsidRPr="006D6B3D">
              <w:rPr>
                <w:rFonts w:ascii="Times New Roman" w:hAnsi="Times New Roman" w:cs="Times New Roman"/>
              </w:rPr>
              <w:t>» Ржевского района Тверской области</w:t>
            </w:r>
            <w:r w:rsidRPr="006D6B3D">
              <w:rPr>
                <w:rFonts w:ascii="Times New Roman" w:hAnsi="Times New Roman" w:cs="Times New Roman"/>
              </w:rPr>
              <w:t>»;</w:t>
            </w:r>
          </w:p>
          <w:p w:rsidR="009D2A95" w:rsidRPr="006D6B3D" w:rsidRDefault="009025E4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Решение Совета </w:t>
            </w:r>
            <w:r w:rsidR="009D2A95" w:rsidRPr="006D6B3D">
              <w:rPr>
                <w:rFonts w:ascii="Times New Roman" w:hAnsi="Times New Roman" w:cs="Times New Roman"/>
              </w:rPr>
              <w:t xml:space="preserve"> депутатов </w:t>
            </w:r>
            <w:r w:rsidRPr="006D6B3D">
              <w:rPr>
                <w:rFonts w:ascii="Times New Roman" w:hAnsi="Times New Roman" w:cs="Times New Roman"/>
              </w:rPr>
              <w:t>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района № 45 от 28.05.2007 </w:t>
            </w:r>
            <w:r w:rsidR="009D2A95" w:rsidRPr="006D6B3D">
              <w:rPr>
                <w:rFonts w:ascii="Times New Roman" w:hAnsi="Times New Roman" w:cs="Times New Roman"/>
              </w:rPr>
              <w:t xml:space="preserve">Об утверждении </w:t>
            </w:r>
            <w:r w:rsidR="009D2A95" w:rsidRPr="006D6B3D">
              <w:rPr>
                <w:rFonts w:ascii="Times New Roman" w:hAnsi="Times New Roman" w:cs="Times New Roman"/>
              </w:rPr>
              <w:lastRenderedPageBreak/>
              <w:t xml:space="preserve">Положения </w:t>
            </w:r>
            <w:r w:rsidRPr="006D6B3D">
              <w:rPr>
                <w:rFonts w:ascii="Times New Roman" w:hAnsi="Times New Roman" w:cs="Times New Roman"/>
              </w:rPr>
              <w:t xml:space="preserve"> «</w:t>
            </w:r>
            <w:r w:rsidR="009D2A95" w:rsidRPr="006D6B3D">
              <w:rPr>
                <w:rFonts w:ascii="Times New Roman" w:hAnsi="Times New Roman" w:cs="Times New Roman"/>
              </w:rPr>
              <w:t>О порядке управления имуществом казны муниципальн</w:t>
            </w:r>
            <w:r w:rsidRPr="006D6B3D">
              <w:rPr>
                <w:rFonts w:ascii="Times New Roman" w:hAnsi="Times New Roman" w:cs="Times New Roman"/>
              </w:rPr>
              <w:t>ого образования сельское поселение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»»</w:t>
            </w:r>
            <w:r w:rsidR="009D2A95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0" w:rsidRPr="006D6B3D" w:rsidRDefault="009D2A95" w:rsidP="00517C80">
            <w:pPr>
              <w:rPr>
                <w:rStyle w:val="TextNPA"/>
                <w:rFonts w:cs="Times New Roman"/>
                <w:sz w:val="22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9025E4" w:rsidRPr="006D6B3D">
              <w:rPr>
                <w:rFonts w:ascii="Times New Roman" w:hAnsi="Times New Roman" w:cs="Times New Roman"/>
              </w:rPr>
              <w:t>сельского поселения «</w:t>
            </w:r>
            <w:proofErr w:type="spellStart"/>
            <w:r w:rsidR="009025E4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9025E4" w:rsidRPr="006D6B3D">
              <w:rPr>
                <w:rFonts w:ascii="Times New Roman" w:hAnsi="Times New Roman" w:cs="Times New Roman"/>
              </w:rPr>
              <w:t>» Ржевского района от 30.11</w:t>
            </w:r>
            <w:r w:rsidR="00DA41CA">
              <w:rPr>
                <w:rFonts w:ascii="Times New Roman" w:hAnsi="Times New Roman" w:cs="Times New Roman"/>
              </w:rPr>
              <w:t>.2012</w:t>
            </w:r>
            <w:r w:rsidR="00517C80" w:rsidRPr="006D6B3D">
              <w:rPr>
                <w:rFonts w:ascii="Times New Roman" w:hAnsi="Times New Roman" w:cs="Times New Roman"/>
              </w:rPr>
              <w:t xml:space="preserve"> г. № 40</w:t>
            </w:r>
            <w:r w:rsidRPr="006D6B3D">
              <w:rPr>
                <w:rFonts w:ascii="Times New Roman" w:hAnsi="Times New Roman" w:cs="Times New Roman"/>
              </w:rPr>
              <w:t xml:space="preserve">  «</w:t>
            </w:r>
            <w:r w:rsidRPr="006D6B3D">
              <w:rPr>
                <w:rStyle w:val="TextNPA"/>
                <w:rFonts w:cs="Times New Roman"/>
                <w:sz w:val="22"/>
              </w:rPr>
              <w:t>Об</w:t>
            </w:r>
            <w:r w:rsidR="00517C80" w:rsidRPr="006D6B3D">
              <w:rPr>
                <w:rStyle w:val="TextNPA"/>
                <w:rFonts w:cs="Times New Roman"/>
                <w:sz w:val="22"/>
              </w:rPr>
              <w:t xml:space="preserve"> утверждении административного </w:t>
            </w:r>
            <w:r w:rsidRPr="006D6B3D">
              <w:rPr>
                <w:rStyle w:val="TextNPA"/>
                <w:rFonts w:cs="Times New Roman"/>
                <w:sz w:val="22"/>
              </w:rPr>
              <w:t xml:space="preserve">регламента </w:t>
            </w:r>
            <w:r w:rsidR="00517C80" w:rsidRPr="006D6B3D">
              <w:rPr>
                <w:rStyle w:val="TextNPA"/>
                <w:rFonts w:cs="Times New Roman"/>
                <w:sz w:val="22"/>
              </w:rPr>
              <w:t>по предоставлению</w:t>
            </w:r>
            <w:r w:rsidRPr="006D6B3D">
              <w:rPr>
                <w:rStyle w:val="TextNPA"/>
                <w:rFonts w:cs="Times New Roman"/>
                <w:sz w:val="22"/>
              </w:rPr>
              <w:t xml:space="preserve"> муниципальной</w:t>
            </w:r>
            <w:r w:rsidR="00517C80" w:rsidRPr="006D6B3D">
              <w:rPr>
                <w:rStyle w:val="TextNPA"/>
                <w:rFonts w:cs="Times New Roman"/>
                <w:sz w:val="22"/>
              </w:rPr>
              <w:t xml:space="preserve"> </w:t>
            </w:r>
            <w:r w:rsidRPr="006D6B3D">
              <w:rPr>
                <w:rStyle w:val="TextNPA"/>
                <w:rFonts w:cs="Times New Roman"/>
                <w:sz w:val="22"/>
              </w:rPr>
              <w:t>услуги «</w:t>
            </w:r>
            <w:r w:rsidR="00517C80" w:rsidRPr="006D6B3D">
              <w:rPr>
                <w:rFonts w:ascii="Times New Roman" w:hAnsi="Times New Roman" w:cs="Times New Roman"/>
              </w:rPr>
              <w:t xml:space="preserve">Предоставление выписки из реестра </w:t>
            </w:r>
            <w:r w:rsidR="00517C80" w:rsidRPr="006D6B3D">
              <w:rPr>
                <w:rFonts w:ascii="Times New Roman" w:hAnsi="Times New Roman" w:cs="Times New Roman"/>
              </w:rPr>
              <w:lastRenderedPageBreak/>
              <w:t>муниципальной собственности сельского поселения «</w:t>
            </w:r>
            <w:proofErr w:type="spellStart"/>
            <w:r w:rsidR="00517C80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517C80" w:rsidRPr="006D6B3D">
              <w:rPr>
                <w:rFonts w:ascii="Times New Roman" w:hAnsi="Times New Roman" w:cs="Times New Roman"/>
              </w:rPr>
              <w:t>»</w:t>
            </w:r>
          </w:p>
          <w:p w:rsidR="009D2A95" w:rsidRPr="006D6B3D" w:rsidRDefault="009D2A95" w:rsidP="00F24DBD">
            <w:pPr>
              <w:rPr>
                <w:rStyle w:val="TextNPA"/>
                <w:rFonts w:cs="Times New Roman"/>
                <w:sz w:val="22"/>
              </w:rPr>
            </w:pPr>
            <w:r w:rsidRPr="006D6B3D">
              <w:rPr>
                <w:rStyle w:val="TextNPA"/>
                <w:rFonts w:cs="Times New Roman"/>
                <w:sz w:val="22"/>
              </w:rPr>
              <w:t>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1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701" w:type="dxa"/>
          </w:tcPr>
          <w:p w:rsidR="009D2A95" w:rsidRPr="006D6B3D" w:rsidRDefault="00153C0F" w:rsidP="00F24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Выдача документов ( 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похозяйственной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книги, и иных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документов)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53C0F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66781" w:rsidP="00F354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F354FF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</w:t>
              </w:r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асть 2 статьи 32</w:t>
              </w:r>
            </w:hyperlink>
            <w:r w:rsidR="009D2A95"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  <w:r w:rsidR="009D2A95" w:rsidRPr="006D6B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t>Федеральный закон от 2 мая 2006 № 59-ФЗ « О порядке рассмотрения обращений граждан Российской Федерации»</w:t>
            </w:r>
          </w:p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F354FF" w:rsidRPr="006D6B3D">
              <w:rPr>
                <w:rFonts w:ascii="Times New Roman" w:hAnsi="Times New Roman" w:cs="Times New Roman"/>
              </w:rPr>
              <w:t>Администрации сельского поселения «</w:t>
            </w:r>
            <w:proofErr w:type="spellStart"/>
            <w:r w:rsidR="00F354FF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9D2A95"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F354FF" w:rsidRPr="006D6B3D">
              <w:rPr>
                <w:rFonts w:ascii="Times New Roman" w:hAnsi="Times New Roman" w:cs="Times New Roman"/>
              </w:rPr>
              <w:t>го района  Тверской области № 31 от 30.11</w:t>
            </w:r>
            <w:r w:rsidR="009D2A95" w:rsidRPr="006D6B3D">
              <w:rPr>
                <w:rFonts w:ascii="Times New Roman" w:hAnsi="Times New Roman" w:cs="Times New Roman"/>
              </w:rPr>
              <w:t xml:space="preserve">.2012 года «Об утверждении  административного 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</w:t>
            </w:r>
            <w:r w:rsidR="00F354FF" w:rsidRPr="006D6B3D">
              <w:rPr>
                <w:rFonts w:ascii="Times New Roman" w:hAnsi="Times New Roman" w:cs="Times New Roman"/>
              </w:rPr>
              <w:t xml:space="preserve"> по предоставлению</w:t>
            </w:r>
            <w:r w:rsidRPr="006D6B3D">
              <w:rPr>
                <w:rFonts w:ascii="Times New Roman" w:hAnsi="Times New Roman" w:cs="Times New Roman"/>
              </w:rPr>
              <w:t xml:space="preserve"> муниципальной </w:t>
            </w:r>
          </w:p>
          <w:p w:rsidR="00F354FF" w:rsidRPr="006D6B3D" w:rsidRDefault="009D2A95" w:rsidP="00F354FF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Выдача документов ( справок с места жительства, о составе семьи, о совместном проживании с места жительства 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</w:t>
            </w:r>
            <w:proofErr w:type="spellStart"/>
            <w:r w:rsidR="00F354FF" w:rsidRPr="006D6B3D">
              <w:rPr>
                <w:rFonts w:ascii="Times New Roman" w:hAnsi="Times New Roman" w:cs="Times New Roman"/>
                <w:color w:val="000000"/>
              </w:rPr>
              <w:t>похозяйственной</w:t>
            </w:r>
            <w:proofErr w:type="spellEnd"/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 книги, и иных документов)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F354F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3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FF" w:rsidRPr="006D6B3D" w:rsidRDefault="00F354FF" w:rsidP="00F354F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F354FF" w:rsidP="00F354F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F354FF" w:rsidP="0029719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Передача в собственность гражданам жилых помещений муниципального жилищного фонда путем </w:t>
            </w:r>
            <w:r w:rsidR="00297199" w:rsidRPr="006D6B3D">
              <w:rPr>
                <w:rFonts w:ascii="Times New Roman" w:hAnsi="Times New Roman" w:cs="Times New Roman"/>
                <w:color w:val="000000"/>
              </w:rPr>
              <w:t>приватизации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2971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Федеральный закон от 04.07.1991 № 1541-1 « О приватизации жилищного фонда в Российской Федерации ( в редакции от11.06.2008);</w:t>
            </w:r>
            <w:r w:rsidR="009D2A95" w:rsidRPr="006D6B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297199" w:rsidRPr="006D6B3D">
              <w:rPr>
                <w:rFonts w:ascii="Times New Roman" w:hAnsi="Times New Roman" w:cs="Times New Roman"/>
              </w:rPr>
              <w:t>Администрации сельского поселения «</w:t>
            </w:r>
            <w:proofErr w:type="spellStart"/>
            <w:r w:rsidR="00297199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297199" w:rsidRPr="006D6B3D">
              <w:rPr>
                <w:rFonts w:ascii="Times New Roman" w:hAnsi="Times New Roman" w:cs="Times New Roman"/>
              </w:rPr>
              <w:t>го района  Тверской области № 43 от 30.11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r w:rsidRPr="006D6B3D">
              <w:rPr>
                <w:rFonts w:ascii="Times New Roman" w:hAnsi="Times New Roman" w:cs="Times New Roman"/>
              </w:rPr>
              <w:t>утвержде-нии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админист-ративного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</w:t>
            </w:r>
            <w:r w:rsidR="00297199" w:rsidRPr="006D6B3D">
              <w:rPr>
                <w:rFonts w:ascii="Times New Roman" w:hAnsi="Times New Roman" w:cs="Times New Roman"/>
              </w:rPr>
              <w:t>по</w:t>
            </w:r>
            <w:r w:rsidR="00DC4282" w:rsidRPr="006D6B3D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>предоставлен</w:t>
            </w:r>
            <w:r w:rsidR="00297199" w:rsidRPr="006D6B3D">
              <w:rPr>
                <w:rFonts w:ascii="Times New Roman" w:hAnsi="Times New Roman" w:cs="Times New Roman"/>
              </w:rPr>
              <w:t xml:space="preserve">ию </w:t>
            </w:r>
            <w:r w:rsidRPr="006D6B3D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</w:p>
          <w:p w:rsidR="00297199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297199" w:rsidRPr="006D6B3D">
              <w:rPr>
                <w:rFonts w:ascii="Times New Roman" w:hAnsi="Times New Roman" w:cs="Times New Roman"/>
                <w:color w:val="000000"/>
              </w:rPr>
              <w:t>Передача в собственность гражданам жилых помещений муниципального жилищного фонда путем приватизации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Присвоение а</w:t>
            </w:r>
            <w:r w:rsidR="00326F97" w:rsidRPr="006D6B3D">
              <w:rPr>
                <w:rFonts w:ascii="Times New Roman" w:hAnsi="Times New Roman" w:cs="Times New Roman"/>
              </w:rPr>
              <w:t>дреса объекту недвижимого имуще</w:t>
            </w:r>
            <w:r w:rsidRPr="006D6B3D">
              <w:rPr>
                <w:rFonts w:ascii="Times New Roman" w:hAnsi="Times New Roman" w:cs="Times New Roman"/>
              </w:rPr>
              <w:t>ства (земельным участкам, домовладению, объекту капитального строительства</w:t>
            </w:r>
            <w:r w:rsidR="005D75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6D6B3D" w:rsidRDefault="00DC4282" w:rsidP="00DC42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9D2A95" w:rsidRPr="006D6B3D" w:rsidRDefault="00D770ED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 Тверской области  от 21.08.2015 № 46 « Об утверждении Правил присвоения, изменения и аннулирования адресов на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Тверской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326F97" w:rsidRPr="006D6B3D">
              <w:rPr>
                <w:rFonts w:ascii="Times New Roman" w:hAnsi="Times New Roman" w:cs="Times New Roman"/>
              </w:rPr>
              <w:t>»</w:t>
            </w:r>
            <w:r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326F97" w:rsidRPr="006D6B3D">
              <w:rPr>
                <w:rFonts w:ascii="Times New Roman" w:hAnsi="Times New Roman" w:cs="Times New Roman"/>
              </w:rPr>
              <w:t>го района  Тверской области № 41</w:t>
            </w:r>
            <w:r w:rsidRPr="006D6B3D">
              <w:rPr>
                <w:rFonts w:ascii="Times New Roman" w:hAnsi="Times New Roman" w:cs="Times New Roman"/>
              </w:rPr>
              <w:t xml:space="preserve"> от 30.11.2012 года</w:t>
            </w:r>
          </w:p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административного </w:t>
            </w:r>
          </w:p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регламента по</w:t>
            </w:r>
            <w:r w:rsidR="00326F97" w:rsidRPr="006D6B3D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 xml:space="preserve">предоставлению муниципальной </w:t>
            </w:r>
          </w:p>
          <w:p w:rsidR="009D2A95" w:rsidRPr="006D6B3D" w:rsidRDefault="00DF5229" w:rsidP="00DF5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326F97" w:rsidRPr="006D6B3D">
              <w:rPr>
                <w:rFonts w:ascii="Times New Roman" w:hAnsi="Times New Roman" w:cs="Times New Roman"/>
              </w:rPr>
              <w:t xml:space="preserve"> «Присвоение адреса объекту недвижимого имущества (земельным участкам, </w:t>
            </w:r>
            <w:r w:rsidR="00326F97" w:rsidRPr="006D6B3D">
              <w:rPr>
                <w:rFonts w:ascii="Times New Roman" w:hAnsi="Times New Roman" w:cs="Times New Roman"/>
              </w:rPr>
              <w:lastRenderedPageBreak/>
              <w:t>домовладению, объекту капитального строительства</w:t>
            </w:r>
            <w:r w:rsidR="005D7519">
              <w:rPr>
                <w:rFonts w:ascii="Times New Roman" w:hAnsi="Times New Roman" w:cs="Times New Roman"/>
              </w:rPr>
              <w:t>)</w:t>
            </w:r>
            <w:r w:rsidR="00326F97"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4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229" w:rsidRPr="006D6B3D" w:rsidRDefault="00DF5229" w:rsidP="00DF522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DF5229" w:rsidP="00DF522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326F97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договоров коммерческого найма</w:t>
            </w:r>
            <w:r w:rsidR="00DC4282" w:rsidRPr="006D6B3D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326F97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6D6B3D" w:rsidRDefault="00DC428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Жилищный кодекс Российск</w:t>
            </w:r>
            <w:r w:rsidR="0017043A" w:rsidRPr="006D6B3D">
              <w:rPr>
                <w:rFonts w:ascii="Times New Roman" w:hAnsi="Times New Roman" w:cs="Times New Roman"/>
              </w:rPr>
              <w:t>ой Федерации от 29.12.2004 № 188</w:t>
            </w:r>
            <w:r w:rsidRPr="006D6B3D">
              <w:rPr>
                <w:rFonts w:ascii="Times New Roman" w:hAnsi="Times New Roman" w:cs="Times New Roman"/>
              </w:rPr>
              <w:t>-ФЗ;</w:t>
            </w:r>
          </w:p>
          <w:p w:rsidR="009D2A95" w:rsidRPr="006D6B3D" w:rsidRDefault="00DC428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DC4282" w:rsidRPr="006D6B3D" w:rsidRDefault="00DC4282" w:rsidP="00DC42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 депутатов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№ 45 от 28.05.2007 Об утверждении Положения  «О порядке управления имуществом казны муниципального образования сельское поселение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</w:t>
            </w:r>
            <w:r w:rsidR="00DC4282" w:rsidRPr="006D6B3D">
              <w:rPr>
                <w:rFonts w:ascii="Times New Roman" w:hAnsi="Times New Roman" w:cs="Times New Roman"/>
              </w:rPr>
              <w:t>го района  Тверской области № 42</w:t>
            </w:r>
            <w:r w:rsidRPr="006D6B3D">
              <w:rPr>
                <w:rFonts w:ascii="Times New Roman" w:hAnsi="Times New Roman" w:cs="Times New Roman"/>
              </w:rPr>
              <w:t xml:space="preserve"> от 30.11.2012 года</w:t>
            </w:r>
          </w:p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административного </w:t>
            </w:r>
          </w:p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326F97" w:rsidP="00326F97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«Заключение договоров коммерческого найма</w:t>
            </w:r>
            <w:r w:rsidR="00DC4282" w:rsidRPr="006D6B3D">
              <w:rPr>
                <w:rFonts w:ascii="Times New Roman" w:hAnsi="Times New Roman" w:cs="Times New Roman"/>
              </w:rPr>
              <w:t xml:space="preserve"> жилых помещений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770ED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договоров социального найма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770ED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A" w:rsidRPr="006D6B3D" w:rsidRDefault="0017043A" w:rsidP="00170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Жилищный кодекс Российской Федерации от 29.12.2004 № 188-ФЗ;</w:t>
            </w:r>
          </w:p>
          <w:p w:rsidR="0017043A" w:rsidRPr="006D6B3D" w:rsidRDefault="0017043A" w:rsidP="00170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9D2A95" w:rsidRPr="006D6B3D" w:rsidRDefault="0017043A" w:rsidP="001704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Решение Совета  депутатов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№ 45 от 28.05.2007 Об утверждении Положения  «О порядке управления имуществом казны муниципального образования сельское поселение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района  Тверской области № 33 от </w:t>
            </w:r>
            <w:r w:rsidRPr="006D6B3D">
              <w:rPr>
                <w:rFonts w:ascii="Times New Roman" w:hAnsi="Times New Roman" w:cs="Times New Roman"/>
              </w:rPr>
              <w:lastRenderedPageBreak/>
              <w:t>30.11.2012 года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административного 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DF46A3" w:rsidP="00DF46A3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«Заключение договоров социального  найма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46A3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Обеспечение первичных  мер пожарной безопасности в границах населенных пунктов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46A3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</w:t>
            </w:r>
            <w:r w:rsidR="006E49D3" w:rsidRPr="006D6B3D">
              <w:rPr>
                <w:rFonts w:ascii="Times New Roman" w:hAnsi="Times New Roman" w:cs="Times New Roman"/>
              </w:rPr>
              <w:t>;</w:t>
            </w:r>
          </w:p>
          <w:p w:rsidR="009D2A95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21.12.1994 № 69-ФЗ « О пожарной безопасности»;</w:t>
            </w:r>
          </w:p>
          <w:p w:rsidR="006E49D3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22.07.2008 № 123-ФЗ « Технический регламент о требованиях пожарной безопасности»;</w:t>
            </w:r>
          </w:p>
          <w:p w:rsidR="006E49D3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 Тверской области № 30 от 30.09.2013 года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административного 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DF46A3" w:rsidP="00DF46A3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услуги «Обеспечение первичных  мер пожарной безопасности в границах </w:t>
            </w:r>
            <w:r w:rsidRPr="006D6B3D">
              <w:rPr>
                <w:rFonts w:ascii="Times New Roman" w:hAnsi="Times New Roman" w:cs="Times New Roman"/>
              </w:rPr>
              <w:lastRenderedPageBreak/>
              <w:t>населенных пунктов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427B1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Выдача разрешений на осуществление земляных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427B1F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BE1F07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Земельный кодекс Российской Федерации;</w:t>
            </w:r>
          </w:p>
          <w:p w:rsidR="00BE1F07" w:rsidRPr="006D6B3D" w:rsidRDefault="00BE1F07" w:rsidP="00BE1F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52701A" w:rsidRPr="006D6B3D" w:rsidRDefault="0052701A" w:rsidP="00BE1F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</w:t>
            </w:r>
            <w:r w:rsidR="00C35649" w:rsidRPr="006D6B3D">
              <w:rPr>
                <w:rFonts w:ascii="Times New Roman" w:hAnsi="Times New Roman" w:cs="Times New Roman"/>
              </w:rPr>
              <w:t>;</w:t>
            </w:r>
          </w:p>
          <w:p w:rsidR="00BE1F07" w:rsidRPr="006D6B3D" w:rsidRDefault="0052701A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Закон Тверской области от 24.07.2012 № 77-ЗО « О градостроительной деятельности на территории Тверской области»;</w:t>
            </w:r>
          </w:p>
          <w:p w:rsidR="0052701A" w:rsidRPr="006D6B3D" w:rsidRDefault="0052701A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от 30.11.2012 № 133 « Об утверждении норм и правил  по благоустройству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Тверской области ( с изменениями и дополнениями).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055A2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Получение технических условий от организаций жилищно-коммунального комплекса</w:t>
            </w:r>
          </w:p>
          <w:p w:rsidR="007055A2" w:rsidRPr="006D6B3D" w:rsidRDefault="007055A2" w:rsidP="00F24DBD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Подготовка и выдача проектно-сметной документации на производство земляных работ</w:t>
            </w:r>
          </w:p>
          <w:p w:rsidR="007055A2" w:rsidRPr="006D6B3D" w:rsidRDefault="007055A2" w:rsidP="00F24DB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договора на вскрытие дорожного полотна ( тротуара, грунта) для проведения аварийных или  плановых  работ на подземных инженерных коммуникациях.</w:t>
            </w:r>
          </w:p>
          <w:p w:rsidR="003C0C90" w:rsidRPr="006D6B3D" w:rsidRDefault="003C0C90" w:rsidP="00F24DB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3C0C90" w:rsidRPr="006D6B3D" w:rsidRDefault="003C0C90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Подготовка и выдача плана земельного </w:t>
            </w:r>
            <w:r w:rsidRPr="006D6B3D">
              <w:rPr>
                <w:rFonts w:ascii="Times New Roman" w:hAnsi="Times New Roman" w:cs="Times New Roman"/>
              </w:rPr>
              <w:lastRenderedPageBreak/>
              <w:t>участка на котором обозначены трассы инженерных коммуникаций, с указанием границ земляных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 Тверской области № 55</w:t>
            </w:r>
            <w:r w:rsidR="007055A2" w:rsidRPr="006D6B3D">
              <w:rPr>
                <w:rFonts w:ascii="Times New Roman" w:hAnsi="Times New Roman" w:cs="Times New Roman"/>
              </w:rPr>
              <w:t xml:space="preserve"> от 10.10</w:t>
            </w:r>
            <w:r w:rsidRPr="006D6B3D">
              <w:rPr>
                <w:rFonts w:ascii="Times New Roman" w:hAnsi="Times New Roman" w:cs="Times New Roman"/>
              </w:rPr>
              <w:t>.201</w:t>
            </w:r>
            <w:r w:rsidR="007055A2" w:rsidRPr="006D6B3D">
              <w:rPr>
                <w:rFonts w:ascii="Times New Roman" w:hAnsi="Times New Roman" w:cs="Times New Roman"/>
              </w:rPr>
              <w:t>7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административного </w:t>
            </w:r>
          </w:p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427B1F" w:rsidP="007055A2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7055A2" w:rsidRPr="006D6B3D">
              <w:rPr>
                <w:rFonts w:ascii="Times New Roman" w:hAnsi="Times New Roman" w:cs="Times New Roman"/>
              </w:rPr>
              <w:t>Выдача разрешений на осуществление земляных работ</w:t>
            </w:r>
            <w:r w:rsidRPr="006D6B3D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15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C3564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C35649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2" w:rsidRPr="006D6B3D" w:rsidRDefault="004E14A2" w:rsidP="004E14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4E14A2" w:rsidRPr="006D6B3D" w:rsidRDefault="004E14A2" w:rsidP="004E14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9D2A95" w:rsidRPr="006D6B3D" w:rsidRDefault="004E14A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Закон Тверской области от 27.09.2005 « О порядке ведения органами местного самоуправления Тверской области учета граждан в качестве нуждающихся в жилом помещении, предоставляемом по договорам социального найма;</w:t>
            </w:r>
          </w:p>
          <w:p w:rsidR="0072061B" w:rsidRPr="006D6B3D" w:rsidRDefault="0072061B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4A2" w:rsidRPr="006D6B3D" w:rsidRDefault="0072061B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 Тверской области № 34 от 30.11.2012 года</w:t>
            </w:r>
          </w:p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административного </w:t>
            </w:r>
          </w:p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C35649" w:rsidP="00C35649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16B4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Предоставление информации о порядке </w:t>
            </w:r>
            <w:r w:rsidRPr="006D6B3D">
              <w:rPr>
                <w:rFonts w:ascii="Times New Roman" w:hAnsi="Times New Roman" w:cs="Times New Roman"/>
              </w:rPr>
              <w:lastRenderedPageBreak/>
              <w:t>предоставления жилищно-коммунальных услуг населению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16B46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7" w:rsidRPr="006D6B3D" w:rsidRDefault="00AD4897" w:rsidP="00AD48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Федеральный закон от 6 октября 2003 года № 131-ФЗ «Об общих принципах </w:t>
            </w:r>
            <w:r w:rsidRPr="006D6B3D">
              <w:rPr>
                <w:rFonts w:ascii="Times New Roman" w:hAnsi="Times New Roman" w:cs="Times New Roman"/>
              </w:rPr>
              <w:lastRenderedPageBreak/>
              <w:t>организации местного самоуправления в Российской Федерации;</w:t>
            </w:r>
          </w:p>
          <w:p w:rsidR="00AD4897" w:rsidRPr="006D6B3D" w:rsidRDefault="00AD4897" w:rsidP="00AD48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9D2A95" w:rsidRPr="006D6B3D" w:rsidRDefault="00AD4897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Тверской области от 23.03.2005 № 114-па «О порядке мониторинга качества предоставляемых населению Тверской области жилищно-коммунальных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сельского </w:t>
            </w:r>
            <w:r w:rsidRPr="006D6B3D">
              <w:rPr>
                <w:rFonts w:ascii="Times New Roman" w:hAnsi="Times New Roman" w:cs="Times New Roman"/>
              </w:rPr>
              <w:lastRenderedPageBreak/>
              <w:t>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</w:t>
            </w:r>
            <w:r w:rsidR="00722ACD">
              <w:rPr>
                <w:rFonts w:ascii="Times New Roman" w:hAnsi="Times New Roman" w:cs="Times New Roman"/>
              </w:rPr>
              <w:t>ого района  Тверской области № 2</w:t>
            </w:r>
            <w:r w:rsidRPr="006D6B3D">
              <w:rPr>
                <w:rFonts w:ascii="Times New Roman" w:hAnsi="Times New Roman" w:cs="Times New Roman"/>
              </w:rPr>
              <w:t>4 о</w:t>
            </w:r>
            <w:r w:rsidR="00722ACD">
              <w:rPr>
                <w:rFonts w:ascii="Times New Roman" w:hAnsi="Times New Roman" w:cs="Times New Roman"/>
              </w:rPr>
              <w:t>т 30.08.2013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административного </w:t>
            </w:r>
          </w:p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AD4897" w:rsidP="00AD4897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rPr>
          <w:trHeight w:val="15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AC7BD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Выдача разрешительной документации на вырубку(снос) не отнесенных к лесным насаждениям деревьев и кустарников, произрастающих на землях, </w:t>
            </w:r>
            <w:r w:rsidRPr="006D6B3D">
              <w:rPr>
                <w:rFonts w:ascii="Times New Roman" w:hAnsi="Times New Roman" w:cs="Times New Roman"/>
              </w:rPr>
              <w:lastRenderedPageBreak/>
              <w:t>находящихся в муниципальной собственности или государственная собственность на которые не разграничена на территории МО с/</w:t>
            </w:r>
            <w:proofErr w:type="spellStart"/>
            <w:r w:rsidRPr="006D6B3D">
              <w:rPr>
                <w:rFonts w:ascii="Times New Roman" w:hAnsi="Times New Roman" w:cs="Times New Roman"/>
              </w:rPr>
              <w:t>п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</w:t>
            </w:r>
            <w:r w:rsidR="00720F36" w:rsidRPr="006D6B3D">
              <w:rPr>
                <w:rFonts w:ascii="Times New Roman" w:hAnsi="Times New Roman" w:cs="Times New Roman"/>
              </w:rPr>
              <w:t>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145F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Лесной кодекс Российской Федерации;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Постановление Главы администрации МО сельское поселение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тверской области от 19.08.2016 № 97 « Об утверждении Положения о выдаче разрешительной документации на уничтожение(снос) не отнесенных к л</w:t>
            </w:r>
            <w:r w:rsidR="00777452" w:rsidRPr="006D6B3D">
              <w:rPr>
                <w:rFonts w:ascii="Times New Roman" w:hAnsi="Times New Roman" w:cs="Times New Roman"/>
              </w:rPr>
              <w:t>есным насаждениям деревьев  и к</w:t>
            </w:r>
            <w:r w:rsidRPr="006D6B3D">
              <w:rPr>
                <w:rFonts w:ascii="Times New Roman" w:hAnsi="Times New Roman" w:cs="Times New Roman"/>
              </w:rPr>
              <w:t>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</w:t>
            </w:r>
            <w:proofErr w:type="spellStart"/>
            <w:r w:rsidRPr="006D6B3D">
              <w:rPr>
                <w:rFonts w:ascii="Times New Roman" w:hAnsi="Times New Roman" w:cs="Times New Roman"/>
              </w:rPr>
              <w:t>п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</w:t>
            </w:r>
            <w:r w:rsidR="00777452" w:rsidRPr="006D6B3D">
              <w:rPr>
                <w:rFonts w:ascii="Times New Roman" w:hAnsi="Times New Roman" w:cs="Times New Roman"/>
              </w:rPr>
              <w:t xml:space="preserve"> Ржевского района Тверской об</w:t>
            </w:r>
            <w:r w:rsidRPr="006D6B3D">
              <w:rPr>
                <w:rFonts w:ascii="Times New Roman" w:hAnsi="Times New Roman" w:cs="Times New Roman"/>
              </w:rPr>
              <w:t>л</w:t>
            </w:r>
            <w:r w:rsidR="00777452" w:rsidRPr="006D6B3D">
              <w:rPr>
                <w:rFonts w:ascii="Times New Roman" w:hAnsi="Times New Roman" w:cs="Times New Roman"/>
              </w:rPr>
              <w:t>а</w:t>
            </w:r>
            <w:r w:rsidRPr="006D6B3D">
              <w:rPr>
                <w:rFonts w:ascii="Times New Roman" w:hAnsi="Times New Roman" w:cs="Times New Roman"/>
              </w:rPr>
              <w:t>сти  и методика расчета компенсационной стоимости</w:t>
            </w:r>
            <w:r w:rsidR="00777452" w:rsidRPr="006D6B3D">
              <w:rPr>
                <w:rFonts w:ascii="Times New Roman" w:hAnsi="Times New Roman" w:cs="Times New Roman"/>
              </w:rPr>
              <w:t xml:space="preserve"> при повреждении или уничтожении зеленых насаждений, произрастающих на землях, находящихся  в муниципальной собственности или государственной собственности на которые не разграничена»;</w:t>
            </w:r>
          </w:p>
          <w:p w:rsidR="009D2A95" w:rsidRPr="006D6B3D" w:rsidRDefault="009D2A95" w:rsidP="009F7FA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1" w:rsidRPr="006D6B3D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</w:t>
            </w:r>
            <w:r w:rsidR="00720F36" w:rsidRPr="006D6B3D">
              <w:rPr>
                <w:rFonts w:ascii="Times New Roman" w:hAnsi="Times New Roman" w:cs="Times New Roman"/>
              </w:rPr>
              <w:t>го района  Тверской области № 114 от 03.10</w:t>
            </w:r>
            <w:r w:rsidRPr="006D6B3D">
              <w:rPr>
                <w:rFonts w:ascii="Times New Roman" w:hAnsi="Times New Roman" w:cs="Times New Roman"/>
              </w:rPr>
              <w:t>.201</w:t>
            </w:r>
            <w:r w:rsidR="00720F36" w:rsidRPr="006D6B3D">
              <w:rPr>
                <w:rFonts w:ascii="Times New Roman" w:hAnsi="Times New Roman" w:cs="Times New Roman"/>
              </w:rPr>
              <w:t>6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9F7FA1" w:rsidRPr="006D6B3D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r w:rsidRPr="006D6B3D">
              <w:rPr>
                <w:rFonts w:ascii="Times New Roman" w:hAnsi="Times New Roman" w:cs="Times New Roman"/>
              </w:rPr>
              <w:lastRenderedPageBreak/>
              <w:t xml:space="preserve">утверждении  административного </w:t>
            </w:r>
          </w:p>
          <w:p w:rsidR="009F7FA1" w:rsidRPr="006D6B3D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9F7FA1" w:rsidP="009F7FA1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720F36" w:rsidRPr="006D6B3D">
              <w:rPr>
                <w:rFonts w:ascii="Times New Roman" w:hAnsi="Times New Roman" w:cs="Times New Roman"/>
              </w:rPr>
              <w:t xml:space="preserve">  «Выдача разрешительной документации на вырубку(снос)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</w:t>
            </w:r>
            <w:proofErr w:type="spellStart"/>
            <w:r w:rsidR="00720F36" w:rsidRPr="006D6B3D">
              <w:rPr>
                <w:rFonts w:ascii="Times New Roman" w:hAnsi="Times New Roman" w:cs="Times New Roman"/>
              </w:rPr>
              <w:t>п</w:t>
            </w:r>
            <w:proofErr w:type="spellEnd"/>
            <w:r w:rsidR="00720F36" w:rsidRPr="006D6B3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720F36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720F36" w:rsidRPr="006D6B3D">
              <w:rPr>
                <w:rFonts w:ascii="Times New Roman" w:hAnsi="Times New Roman" w:cs="Times New Roman"/>
              </w:rPr>
              <w:t>»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20F36" w:rsidP="00F24DBD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1.13</w:t>
            </w:r>
            <w:r w:rsidR="009D2A95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D2A95" w:rsidRPr="006D6B3D" w:rsidRDefault="009D2A95" w:rsidP="002F0655">
            <w:pP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населения, комплектовани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е и обеспечение сохранности библиотечных фондов библиотек </w:t>
            </w:r>
            <w:r w:rsidR="002F0655" w:rsidRPr="006D6B3D">
              <w:rPr>
                <w:rFonts w:ascii="Times New Roman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2F065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</w:t>
            </w:r>
            <w:r w:rsidR="00143399">
              <w:rPr>
                <w:rFonts w:ascii="Times New Roman" w:hAnsi="Times New Roman" w:cs="Times New Roman"/>
                <w:color w:val="000000"/>
              </w:rPr>
              <w:lastRenderedPageBreak/>
              <w:t>района</w:t>
            </w:r>
            <w:r w:rsidRPr="006D6B3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МУК «МЦБ Ржевского района»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Пункт 11 части 1 статьи 1</w:t>
            </w:r>
            <w:r w:rsidR="00C35649" w:rsidRPr="006D6B3D">
              <w:rPr>
                <w:rFonts w:ascii="Times New Roman" w:hAnsi="Times New Roman" w:cs="Times New Roman"/>
              </w:rPr>
              <w:t xml:space="preserve">4, Пункт 19 части 1 статьи 15 </w:t>
            </w:r>
            <w:r w:rsidRPr="006D6B3D">
              <w:rPr>
                <w:rFonts w:ascii="Times New Roman" w:hAnsi="Times New Roman" w:cs="Times New Roman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</w:rPr>
              <w:t xml:space="preserve">. № 131-ФЗ «Об общих принципах организации </w:t>
            </w:r>
            <w:r w:rsidRPr="006D6B3D">
              <w:rPr>
                <w:rFonts w:ascii="Times New Roman" w:hAnsi="Times New Roman" w:cs="Times New Roman"/>
              </w:rPr>
              <w:lastRenderedPageBreak/>
              <w:t>местного самоуправления в Российской Федерации»,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поселений;</w:t>
            </w:r>
          </w:p>
          <w:p w:rsidR="009D2A95" w:rsidRPr="006D6B3D" w:rsidRDefault="009D2A95" w:rsidP="002F0655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пункт 2 статьи 7, пункт 3 статьи 22 Фе</w:t>
            </w:r>
            <w:r w:rsidR="002F0655" w:rsidRPr="006D6B3D">
              <w:rPr>
                <w:rFonts w:ascii="Times New Roman" w:hAnsi="Times New Roman" w:cs="Times New Roman"/>
              </w:rPr>
              <w:t>дерального закона от 29.12.1994 N</w:t>
            </w:r>
            <w:r w:rsidRPr="006D6B3D">
              <w:rPr>
                <w:rFonts w:ascii="Times New Roman" w:hAnsi="Times New Roman" w:cs="Times New Roman"/>
              </w:rPr>
              <w:t>78-ФЗ "О библиотечном деле".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2F0655"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="002F0655"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="002F0655"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lastRenderedPageBreak/>
              <w:t>Ржевского района</w:t>
            </w:r>
            <w:r w:rsidR="002F0655" w:rsidRPr="006D6B3D">
              <w:rPr>
                <w:rFonts w:ascii="Times New Roman" w:hAnsi="Times New Roman" w:cs="Times New Roman"/>
              </w:rPr>
              <w:t xml:space="preserve"> № 44 от 30.11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9D2A95" w:rsidRPr="006D6B3D" w:rsidRDefault="009D2A9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</w:t>
            </w:r>
          </w:p>
          <w:p w:rsidR="002F0655" w:rsidRPr="006D6B3D" w:rsidRDefault="002F065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2C31A3" w:rsidRPr="006D6B3D">
              <w:rPr>
                <w:rFonts w:ascii="Times New Roman" w:hAnsi="Times New Roman" w:cs="Times New Roman"/>
                <w:color w:val="000000"/>
              </w:rPr>
              <w:t xml:space="preserve"> «Организация библиотечного обслуживания населения, комплектование и обеспечение сохранности библиотечных фондов библиотек  поселения»</w:t>
            </w:r>
          </w:p>
          <w:p w:rsidR="009D2A95" w:rsidRPr="006D6B3D" w:rsidRDefault="009D2A95" w:rsidP="00F2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20F3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1.14</w:t>
            </w:r>
            <w:r w:rsidR="009D2A95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9D2A95" w:rsidP="002F0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Организация досуга и обеспечение </w:t>
            </w:r>
            <w:r w:rsidR="002F0655" w:rsidRPr="006D6B3D">
              <w:rPr>
                <w:rFonts w:ascii="Times New Roman" w:hAnsi="Times New Roman" w:cs="Times New Roman"/>
              </w:rPr>
              <w:t>жителей услугами    организаций</w:t>
            </w:r>
            <w:r w:rsidRPr="006D6B3D">
              <w:rPr>
                <w:rFonts w:ascii="Times New Roman" w:hAnsi="Times New Roman" w:cs="Times New Roman"/>
              </w:rPr>
              <w:t xml:space="preserve"> культуры 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2F0655" w:rsidP="002F06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  <w:r w:rsidRPr="006D6B3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/>
              </w:rPr>
              <w:t>МУК «ЦДК Ржевского района»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Пункт 12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  <w:color w:val="000000"/>
              </w:rPr>
              <w:t xml:space="preserve">. № 131-ФЗ </w:t>
            </w:r>
            <w:r w:rsidRPr="006D6B3D">
              <w:rPr>
                <w:rFonts w:ascii="Times New Roman" w:hAnsi="Times New Roman" w:cs="Times New Roman"/>
              </w:rPr>
              <w:t>«Об общих принципах организации местного самоуправления в Российской Федерации»,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статьи 12, 40 "Основ законодательства Российской Федерации о культуре", утвержденных Верховным Советом Российской Федерации 9.10.1992 N 3612-1,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Тверской области от 29.10.2013 N 533-пп "Об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средств бюджетов муниципальных образований Тверской области, подлежащих предоставлению в электронной форме и включению в реестры государственных или муниципальных услуг"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A3" w:rsidRPr="006D6B3D" w:rsidRDefault="002F0655" w:rsidP="002C31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 35 от 30.11.2012г.</w:t>
            </w:r>
            <w:r w:rsidR="002C31A3"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предоставления муниципальной</w:t>
            </w:r>
          </w:p>
          <w:p w:rsidR="009D2A95" w:rsidRPr="006D6B3D" w:rsidRDefault="002C31A3" w:rsidP="002C3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2F0655" w:rsidRPr="006D6B3D">
              <w:rPr>
                <w:rFonts w:ascii="Times New Roman" w:hAnsi="Times New Roman" w:cs="Times New Roman"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lastRenderedPageBreak/>
              <w:t>«</w:t>
            </w:r>
            <w:r w:rsidR="00551612" w:rsidRPr="006D6B3D">
              <w:rPr>
                <w:rFonts w:ascii="Times New Roman" w:hAnsi="Times New Roman" w:cs="Times New Roman"/>
              </w:rPr>
              <w:t xml:space="preserve">Организация досуга и обеспечение жителей услугами    организаций культуры </w:t>
            </w:r>
            <w:r w:rsidR="009D2A95" w:rsidRPr="006D6B3D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720F36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1.15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Прием заявлений, документов, а также постановка граждан на учет в качестве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нуждающихся в жилых помещениях и снятие с учета в качестве нуждающихся в жилом помещении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 </w:t>
            </w:r>
          </w:p>
          <w:p w:rsidR="00427B1F" w:rsidRPr="006D6B3D" w:rsidRDefault="00427B1F" w:rsidP="00427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Пункт 6 части 1 статьи 16 Федерального закона от 06.10.2003 N 131 - ФЗ "Об общих принципах организации местного самоуправления в Российской Федерации",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пункт 3 части 1 статьи 14 Жилищного кодекса Российской Федерации,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Статьи 51,53,54 Жилищного кодекса Российской Федерации,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Закон Тверской области 27 сентября 2005 года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 xml:space="preserve">Ржевского района № 39 от </w:t>
            </w:r>
            <w:r w:rsidRPr="006D6B3D">
              <w:rPr>
                <w:rFonts w:ascii="Times New Roman" w:hAnsi="Times New Roman" w:cs="Times New Roman"/>
              </w:rPr>
              <w:lastRenderedPageBreak/>
              <w:t>30.11.2012г. Об утверждении административного регламента предоставления муниципальной</w:t>
            </w:r>
          </w:p>
          <w:p w:rsidR="00427B1F" w:rsidRPr="006D6B3D" w:rsidRDefault="00427B1F" w:rsidP="00427B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Pr="006D6B3D">
              <w:rPr>
                <w:rFonts w:ascii="Times New Roman" w:hAnsi="Times New Roman" w:cs="Times New Roman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помещении»</w:t>
            </w:r>
          </w:p>
          <w:p w:rsidR="00427B1F" w:rsidRPr="006D6B3D" w:rsidRDefault="00427B1F" w:rsidP="00427B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720F36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1.16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разрешений на предоставление мест на захоронение         (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подзахоронение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) на муниципальном кладбище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722ACD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пункт 17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  <w:color w:val="000000"/>
              </w:rPr>
              <w:t>.  № 131-ФЗ «Об общих принципах организации местного самоуправления в Российской Федерации»;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 от 11.01.2019 № 27  Об утверждении «Положения об организации похоронного дела и порядке деятельности </w:t>
            </w:r>
            <w:r w:rsidRPr="006D6B3D">
              <w:rPr>
                <w:rFonts w:ascii="Times New Roman" w:hAnsi="Times New Roman" w:cs="Times New Roman"/>
              </w:rPr>
              <w:lastRenderedPageBreak/>
              <w:t>кладбищ, расположенных на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 23 от 30.08.2013г.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по исполнению </w:t>
            </w:r>
            <w:r w:rsidRPr="006D6B3D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«</w:t>
            </w:r>
            <w:r w:rsidRPr="006D6B3D">
              <w:rPr>
                <w:rFonts w:ascii="Times New Roman" w:hAnsi="Times New Roman" w:cs="Times New Roman"/>
                <w:color w:val="000000"/>
              </w:rPr>
              <w:t>Выдача разрешений на предоставление мест на захоронение         (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подзахоронение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) на муниципальном кладбище»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dotted" w:sz="6" w:space="0" w:color="CCCCCC"/>
            </w:tcBorders>
            <w:vAlign w:val="center"/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</w:t>
            </w:r>
            <w:r w:rsidR="00427B1F" w:rsidRPr="006D6B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Признание помещений жилого фонда, независимо от форм собственности, жилыми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помещениями,пригодными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(непригодными) для проживания граждан, многоквартирных домов аварийными и подлежащими сносу и реконструкции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 от 28 января 2006 года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реконструкции.»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 36 от 30.11.2012г. Об утверждении административного регламента предоставления муниципальной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Признание помещений жилого фонда, независимо от форм собственности, жилыми помещениями, пригодными (непригодными) для проживания граждан,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многоквартирных домов аварийными и подлежащими сносу и реконструкции»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1.18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Прием заявлений и выдача документов о согласовании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переустройстваи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(или), перепланировки  жилых помещений на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7 части 1 статьи 14 Жилищного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копий технических паспортов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Выдача правоустанавливающих документов на земельный участок, переустраиваемое и (или)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переплани-руемое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жилое помещение</w:t>
            </w:r>
          </w:p>
        </w:tc>
        <w:tc>
          <w:tcPr>
            <w:tcW w:w="1843" w:type="dxa"/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 37 от 30.11.2012г.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</w:t>
            </w:r>
            <w:r w:rsidRPr="006D6B3D">
              <w:rPr>
                <w:rFonts w:ascii="Times New Roman" w:hAnsi="Times New Roman" w:cs="Times New Roman"/>
                <w:color w:val="000000"/>
              </w:rPr>
              <w:t>« Прием заявлений и выдача документов о согласовании переустройства</w:t>
            </w:r>
            <w:r w:rsidR="00722A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/>
              </w:rPr>
              <w:t>и (или), перепланировки  жилых помещений на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 области»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16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1.19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6 части 1 статьи 14 Жилищного кодекса Российской Федерации.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копий технических паспортов</w:t>
            </w:r>
          </w:p>
          <w:p w:rsidR="00427B1F" w:rsidRPr="006D6B3D" w:rsidRDefault="00427B1F" w:rsidP="00427B1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Подготовка и выдача технических планов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Подготовка и выдача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 38 от 30.11.2012г.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6D6B3D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17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1.20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Организация сбора и вывоза бытовых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отходов и мусора на территории населенных пунктов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 сельского поселения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пункт 14 части 1 статьи 15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Федерального закона от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6 октября 2003 г. № 131-ФЗ "Об общих принципах организации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Администрации  сельского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</w:t>
            </w:r>
            <w:r w:rsidR="00722ACD">
              <w:rPr>
                <w:rFonts w:ascii="Times New Roman" w:hAnsi="Times New Roman" w:cs="Times New Roman"/>
              </w:rPr>
              <w:t xml:space="preserve"> 25 от 30.08.2013</w:t>
            </w:r>
            <w:r w:rsidRPr="006D6B3D">
              <w:rPr>
                <w:rFonts w:ascii="Times New Roman" w:hAnsi="Times New Roman" w:cs="Times New Roman"/>
              </w:rPr>
              <w:t>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6D6B3D">
              <w:rPr>
                <w:rFonts w:ascii="Times New Roman" w:hAnsi="Times New Roman" w:cs="Times New Roman"/>
                <w:color w:val="000000"/>
              </w:rPr>
              <w:t>Организация сбора и вывоза бытовых отходов и мусора на территории населенных пунктов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»»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D2A95" w:rsidRPr="006D6B3D" w:rsidRDefault="009D2A95" w:rsidP="009D2A95">
      <w:pPr>
        <w:pStyle w:val="a3"/>
        <w:jc w:val="both"/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2159DA">
      <w:pPr>
        <w:rPr>
          <w:rFonts w:ascii="Times New Roman" w:hAnsi="Times New Roman" w:cs="Times New Roman"/>
        </w:rPr>
      </w:pPr>
    </w:p>
    <w:p w:rsidR="009D2A95" w:rsidRPr="006D6B3D" w:rsidRDefault="009D2A95" w:rsidP="002159DA">
      <w:pPr>
        <w:rPr>
          <w:rFonts w:ascii="Times New Roman" w:hAnsi="Times New Roman" w:cs="Times New Roman"/>
        </w:rPr>
      </w:pPr>
    </w:p>
    <w:p w:rsidR="00385660" w:rsidRPr="006D6B3D" w:rsidRDefault="00385660" w:rsidP="002159DA">
      <w:pPr>
        <w:rPr>
          <w:rFonts w:ascii="Times New Roman" w:hAnsi="Times New Roman" w:cs="Times New Roman"/>
        </w:rPr>
        <w:sectPr w:rsidR="00385660" w:rsidRPr="006D6B3D" w:rsidSect="009D2A95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205085" w:rsidRDefault="00385660" w:rsidP="006D6B3D">
      <w:pPr>
        <w:rPr>
          <w:rFonts w:ascii="Times New Roman" w:hAnsi="Times New Roman" w:cs="Times New Roman"/>
        </w:rPr>
      </w:pPr>
      <w:r w:rsidRPr="006D6B3D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</w:p>
    <w:p w:rsidR="00205085" w:rsidRDefault="00205085" w:rsidP="002159DA">
      <w:pPr>
        <w:rPr>
          <w:rFonts w:ascii="Times New Roman" w:hAnsi="Times New Roman" w:cs="Times New Roman"/>
        </w:rPr>
      </w:pPr>
    </w:p>
    <w:sectPr w:rsidR="00205085" w:rsidSect="00385660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548"/>
    <w:multiLevelType w:val="multilevel"/>
    <w:tmpl w:val="B49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B4B0C"/>
    <w:multiLevelType w:val="multilevel"/>
    <w:tmpl w:val="A70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1234"/>
    <w:rsid w:val="00016E1A"/>
    <w:rsid w:val="00017AE7"/>
    <w:rsid w:val="000405A8"/>
    <w:rsid w:val="00045577"/>
    <w:rsid w:val="00057898"/>
    <w:rsid w:val="00067CE0"/>
    <w:rsid w:val="000737A1"/>
    <w:rsid w:val="000A3D7B"/>
    <w:rsid w:val="000B3E48"/>
    <w:rsid w:val="000F03B9"/>
    <w:rsid w:val="000F4EDF"/>
    <w:rsid w:val="00112826"/>
    <w:rsid w:val="001145FF"/>
    <w:rsid w:val="001366AE"/>
    <w:rsid w:val="001409C5"/>
    <w:rsid w:val="00140C1B"/>
    <w:rsid w:val="00143399"/>
    <w:rsid w:val="001503BB"/>
    <w:rsid w:val="00153C0F"/>
    <w:rsid w:val="001542A9"/>
    <w:rsid w:val="00160912"/>
    <w:rsid w:val="0017043A"/>
    <w:rsid w:val="00176DA3"/>
    <w:rsid w:val="00196F62"/>
    <w:rsid w:val="001B3467"/>
    <w:rsid w:val="001C4EED"/>
    <w:rsid w:val="001C6BDC"/>
    <w:rsid w:val="001E03A2"/>
    <w:rsid w:val="001F309E"/>
    <w:rsid w:val="00205085"/>
    <w:rsid w:val="00210022"/>
    <w:rsid w:val="00213148"/>
    <w:rsid w:val="002144FA"/>
    <w:rsid w:val="002159DA"/>
    <w:rsid w:val="00233308"/>
    <w:rsid w:val="0023556E"/>
    <w:rsid w:val="002376EF"/>
    <w:rsid w:val="00245F94"/>
    <w:rsid w:val="00282B83"/>
    <w:rsid w:val="002832EB"/>
    <w:rsid w:val="00284002"/>
    <w:rsid w:val="00297199"/>
    <w:rsid w:val="002A007E"/>
    <w:rsid w:val="002B0AA0"/>
    <w:rsid w:val="002C31A3"/>
    <w:rsid w:val="002D1AED"/>
    <w:rsid w:val="002F0655"/>
    <w:rsid w:val="002F2B15"/>
    <w:rsid w:val="003117E8"/>
    <w:rsid w:val="00320933"/>
    <w:rsid w:val="0032628D"/>
    <w:rsid w:val="00326F97"/>
    <w:rsid w:val="0033304A"/>
    <w:rsid w:val="003505E5"/>
    <w:rsid w:val="003564DE"/>
    <w:rsid w:val="00363BAC"/>
    <w:rsid w:val="00364C8F"/>
    <w:rsid w:val="00371B99"/>
    <w:rsid w:val="00381D80"/>
    <w:rsid w:val="003841F2"/>
    <w:rsid w:val="0038421E"/>
    <w:rsid w:val="00385660"/>
    <w:rsid w:val="00395A85"/>
    <w:rsid w:val="003C0085"/>
    <w:rsid w:val="003C0C90"/>
    <w:rsid w:val="003C10D1"/>
    <w:rsid w:val="003C4B82"/>
    <w:rsid w:val="003E51D1"/>
    <w:rsid w:val="003F5E50"/>
    <w:rsid w:val="003F7A82"/>
    <w:rsid w:val="00414E2D"/>
    <w:rsid w:val="004177C4"/>
    <w:rsid w:val="00427B1F"/>
    <w:rsid w:val="00450495"/>
    <w:rsid w:val="00474CCF"/>
    <w:rsid w:val="004806E0"/>
    <w:rsid w:val="00491234"/>
    <w:rsid w:val="00494E5E"/>
    <w:rsid w:val="004A27EA"/>
    <w:rsid w:val="004E0E98"/>
    <w:rsid w:val="004E14A2"/>
    <w:rsid w:val="00507D2D"/>
    <w:rsid w:val="00517C80"/>
    <w:rsid w:val="00526F39"/>
    <w:rsid w:val="0052701A"/>
    <w:rsid w:val="00551612"/>
    <w:rsid w:val="0055262C"/>
    <w:rsid w:val="00567A50"/>
    <w:rsid w:val="005753F2"/>
    <w:rsid w:val="00575D34"/>
    <w:rsid w:val="00576391"/>
    <w:rsid w:val="005829B8"/>
    <w:rsid w:val="00585061"/>
    <w:rsid w:val="0058580D"/>
    <w:rsid w:val="005B5820"/>
    <w:rsid w:val="005D3B39"/>
    <w:rsid w:val="005D5A64"/>
    <w:rsid w:val="005D7519"/>
    <w:rsid w:val="005E5BFC"/>
    <w:rsid w:val="005E6AE3"/>
    <w:rsid w:val="005F5A92"/>
    <w:rsid w:val="0060376C"/>
    <w:rsid w:val="006310D8"/>
    <w:rsid w:val="0065123A"/>
    <w:rsid w:val="006606A7"/>
    <w:rsid w:val="0068396C"/>
    <w:rsid w:val="00690BE4"/>
    <w:rsid w:val="006A1572"/>
    <w:rsid w:val="006D6B3D"/>
    <w:rsid w:val="006E49D3"/>
    <w:rsid w:val="007026CB"/>
    <w:rsid w:val="00704269"/>
    <w:rsid w:val="007055A2"/>
    <w:rsid w:val="007077D5"/>
    <w:rsid w:val="0072061B"/>
    <w:rsid w:val="00720F36"/>
    <w:rsid w:val="00722ACD"/>
    <w:rsid w:val="00777452"/>
    <w:rsid w:val="007A0D3A"/>
    <w:rsid w:val="007A389A"/>
    <w:rsid w:val="007C0BA8"/>
    <w:rsid w:val="007C2F37"/>
    <w:rsid w:val="007C45DB"/>
    <w:rsid w:val="007F129A"/>
    <w:rsid w:val="0080559F"/>
    <w:rsid w:val="0083578F"/>
    <w:rsid w:val="0084542D"/>
    <w:rsid w:val="00880BA6"/>
    <w:rsid w:val="00885516"/>
    <w:rsid w:val="00894984"/>
    <w:rsid w:val="008963C9"/>
    <w:rsid w:val="008A1718"/>
    <w:rsid w:val="008B2589"/>
    <w:rsid w:val="008D4396"/>
    <w:rsid w:val="008E07AF"/>
    <w:rsid w:val="008E4820"/>
    <w:rsid w:val="008E6134"/>
    <w:rsid w:val="008F2D46"/>
    <w:rsid w:val="009025E4"/>
    <w:rsid w:val="009075BE"/>
    <w:rsid w:val="00916B46"/>
    <w:rsid w:val="009369B5"/>
    <w:rsid w:val="00944310"/>
    <w:rsid w:val="0095490B"/>
    <w:rsid w:val="0095638A"/>
    <w:rsid w:val="00966781"/>
    <w:rsid w:val="009670BC"/>
    <w:rsid w:val="00976CDE"/>
    <w:rsid w:val="009B575E"/>
    <w:rsid w:val="009B6D96"/>
    <w:rsid w:val="009C31C5"/>
    <w:rsid w:val="009C42CE"/>
    <w:rsid w:val="009D2A95"/>
    <w:rsid w:val="009D4971"/>
    <w:rsid w:val="009E1278"/>
    <w:rsid w:val="009F7FA1"/>
    <w:rsid w:val="00A30895"/>
    <w:rsid w:val="00A50239"/>
    <w:rsid w:val="00A54A47"/>
    <w:rsid w:val="00A6019A"/>
    <w:rsid w:val="00A61FEB"/>
    <w:rsid w:val="00A64CB9"/>
    <w:rsid w:val="00A677B8"/>
    <w:rsid w:val="00A730F5"/>
    <w:rsid w:val="00A73133"/>
    <w:rsid w:val="00A77930"/>
    <w:rsid w:val="00AA1D8E"/>
    <w:rsid w:val="00AA21B3"/>
    <w:rsid w:val="00AB2896"/>
    <w:rsid w:val="00AC3B71"/>
    <w:rsid w:val="00AC7BD6"/>
    <w:rsid w:val="00AD4897"/>
    <w:rsid w:val="00AF1442"/>
    <w:rsid w:val="00B1269A"/>
    <w:rsid w:val="00B22EAD"/>
    <w:rsid w:val="00B323E1"/>
    <w:rsid w:val="00B40A05"/>
    <w:rsid w:val="00B460FC"/>
    <w:rsid w:val="00B46DCC"/>
    <w:rsid w:val="00BB3A89"/>
    <w:rsid w:val="00BB5CE9"/>
    <w:rsid w:val="00BD1CED"/>
    <w:rsid w:val="00BE1F07"/>
    <w:rsid w:val="00BF0867"/>
    <w:rsid w:val="00C20254"/>
    <w:rsid w:val="00C35649"/>
    <w:rsid w:val="00C50108"/>
    <w:rsid w:val="00C96EEA"/>
    <w:rsid w:val="00D12B11"/>
    <w:rsid w:val="00D174AD"/>
    <w:rsid w:val="00D21CAB"/>
    <w:rsid w:val="00D32B6B"/>
    <w:rsid w:val="00D3604C"/>
    <w:rsid w:val="00D424B6"/>
    <w:rsid w:val="00D43A0F"/>
    <w:rsid w:val="00D56BD4"/>
    <w:rsid w:val="00D770ED"/>
    <w:rsid w:val="00D81C23"/>
    <w:rsid w:val="00DA0C1B"/>
    <w:rsid w:val="00DA41CA"/>
    <w:rsid w:val="00DA67FA"/>
    <w:rsid w:val="00DB1D04"/>
    <w:rsid w:val="00DC4282"/>
    <w:rsid w:val="00DD2B13"/>
    <w:rsid w:val="00DF34B6"/>
    <w:rsid w:val="00DF46A3"/>
    <w:rsid w:val="00DF5229"/>
    <w:rsid w:val="00E0091A"/>
    <w:rsid w:val="00E07C63"/>
    <w:rsid w:val="00E11991"/>
    <w:rsid w:val="00E23412"/>
    <w:rsid w:val="00E401F9"/>
    <w:rsid w:val="00E423B4"/>
    <w:rsid w:val="00E43408"/>
    <w:rsid w:val="00E57627"/>
    <w:rsid w:val="00E80C71"/>
    <w:rsid w:val="00E954FC"/>
    <w:rsid w:val="00EB4B0B"/>
    <w:rsid w:val="00EB515B"/>
    <w:rsid w:val="00EB7D8D"/>
    <w:rsid w:val="00EC7CAE"/>
    <w:rsid w:val="00EE123D"/>
    <w:rsid w:val="00EE2D44"/>
    <w:rsid w:val="00EE7CA4"/>
    <w:rsid w:val="00F0267D"/>
    <w:rsid w:val="00F0650E"/>
    <w:rsid w:val="00F06AA4"/>
    <w:rsid w:val="00F13F6E"/>
    <w:rsid w:val="00F2278D"/>
    <w:rsid w:val="00F24DBD"/>
    <w:rsid w:val="00F354FF"/>
    <w:rsid w:val="00F43F92"/>
    <w:rsid w:val="00F5050C"/>
    <w:rsid w:val="00F51488"/>
    <w:rsid w:val="00F57D40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81"/>
  </w:style>
  <w:style w:type="paragraph" w:styleId="1">
    <w:name w:val="heading 1"/>
    <w:basedOn w:val="a"/>
    <w:next w:val="a"/>
    <w:link w:val="10"/>
    <w:qFormat/>
    <w:rsid w:val="00385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6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6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5660"/>
  </w:style>
  <w:style w:type="paragraph" w:customStyle="1" w:styleId="ConsPlusNormal">
    <w:name w:val="ConsPlusNormal"/>
    <w:rsid w:val="00385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85660"/>
  </w:style>
  <w:style w:type="paragraph" w:customStyle="1" w:styleId="ConsPlusTitle">
    <w:name w:val="ConsPlusTitle"/>
    <w:rsid w:val="003856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385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f0">
    <w:name w:val="Прижатый влево"/>
    <w:basedOn w:val="a"/>
    <w:next w:val="a"/>
    <w:uiPriority w:val="99"/>
    <w:rsid w:val="0038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38566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6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6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5660"/>
  </w:style>
  <w:style w:type="paragraph" w:customStyle="1" w:styleId="ConsPlusNormal">
    <w:name w:val="ConsPlusNormal"/>
    <w:rsid w:val="00385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85660"/>
  </w:style>
  <w:style w:type="paragraph" w:customStyle="1" w:styleId="ConsPlusTitle">
    <w:name w:val="ConsPlusTitle"/>
    <w:rsid w:val="003856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385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f0">
    <w:name w:val="Прижатый влево"/>
    <w:basedOn w:val="a"/>
    <w:next w:val="a"/>
    <w:uiPriority w:val="99"/>
    <w:rsid w:val="0038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38566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35574&amp;sub=0" TargetMode="External"/><Relationship Id="rId13" Type="http://schemas.openxmlformats.org/officeDocument/2006/relationships/hyperlink" Target="http://internet.garant.ru/document?id=16235574&amp;sub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86367&amp;sub=3202" TargetMode="External"/><Relationship Id="rId12" Type="http://schemas.openxmlformats.org/officeDocument/2006/relationships/hyperlink" Target="http://internet.garant.ru/document?id=86367&amp;sub=3202" TargetMode="External"/><Relationship Id="rId17" Type="http://schemas.openxmlformats.org/officeDocument/2006/relationships/hyperlink" Target="http://internet.garant.ru/document?id=16235574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6235574&amp;sub=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86367&amp;sub=160103" TargetMode="External"/><Relationship Id="rId11" Type="http://schemas.openxmlformats.org/officeDocument/2006/relationships/hyperlink" Target="http://internet.garant.ru/document?id=1623557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6235574&amp;sub=0" TargetMode="External"/><Relationship Id="rId10" Type="http://schemas.openxmlformats.org/officeDocument/2006/relationships/hyperlink" Target="http://internet.garant.ru/document?id=86367&amp;sub=32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367&amp;sub=160103" TargetMode="External"/><Relationship Id="rId14" Type="http://schemas.openxmlformats.org/officeDocument/2006/relationships/hyperlink" Target="http://internet.garant.ru/document?id=162355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2660-A2DF-4922-B3D1-0B81133E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Zav-Econom</dc:creator>
  <cp:lastModifiedBy>User</cp:lastModifiedBy>
  <cp:revision>2</cp:revision>
  <cp:lastPrinted>2019-01-28T08:18:00Z</cp:lastPrinted>
  <dcterms:created xsi:type="dcterms:W3CDTF">2019-02-03T08:18:00Z</dcterms:created>
  <dcterms:modified xsi:type="dcterms:W3CDTF">2019-02-03T08:18:00Z</dcterms:modified>
</cp:coreProperties>
</file>